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2" w:tblpY="465"/>
        <w:tblW w:w="23990" w:type="dxa"/>
        <w:tblLayout w:type="fixed"/>
        <w:tblLook w:val="0000" w:firstRow="0" w:lastRow="0" w:firstColumn="0" w:lastColumn="0" w:noHBand="0" w:noVBand="0"/>
      </w:tblPr>
      <w:tblGrid>
        <w:gridCol w:w="795"/>
        <w:gridCol w:w="3175"/>
        <w:gridCol w:w="828"/>
        <w:gridCol w:w="1520"/>
        <w:gridCol w:w="1795"/>
        <w:gridCol w:w="1483"/>
        <w:gridCol w:w="4798"/>
        <w:gridCol w:w="4798"/>
        <w:gridCol w:w="4798"/>
      </w:tblGrid>
      <w:tr w:rsidR="00330B52" w:rsidRPr="00254B2A" w:rsidTr="00C42B5D">
        <w:trPr>
          <w:gridAfter w:val="3"/>
          <w:wAfter w:w="14394" w:type="dxa"/>
          <w:cantSplit/>
          <w:trHeight w:val="1414"/>
        </w:trPr>
        <w:tc>
          <w:tcPr>
            <w:tcW w:w="9596" w:type="dxa"/>
            <w:gridSpan w:val="6"/>
          </w:tcPr>
          <w:p w:rsidR="00330B52" w:rsidRPr="00254B2A" w:rsidRDefault="00330B52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B2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914B52" wp14:editId="5D0349D3">
                  <wp:extent cx="731520" cy="9086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0B52" w:rsidRPr="00254B2A" w:rsidTr="00C42B5D">
        <w:trPr>
          <w:gridAfter w:val="3"/>
          <w:wAfter w:w="14394" w:type="dxa"/>
          <w:cantSplit/>
          <w:trHeight w:val="377"/>
        </w:trPr>
        <w:tc>
          <w:tcPr>
            <w:tcW w:w="9596" w:type="dxa"/>
            <w:gridSpan w:val="6"/>
          </w:tcPr>
          <w:p w:rsidR="00330B52" w:rsidRPr="00254B2A" w:rsidRDefault="00330B52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B2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АДМИНИСТРАЦИЯ БАКЧАРСКОГО РАЙОНА</w:t>
            </w:r>
          </w:p>
        </w:tc>
      </w:tr>
      <w:tr w:rsidR="00330B52" w:rsidRPr="00254B2A" w:rsidTr="00C42B5D">
        <w:trPr>
          <w:gridAfter w:val="3"/>
          <w:wAfter w:w="14394" w:type="dxa"/>
          <w:cantSplit/>
          <w:trHeight w:val="337"/>
        </w:trPr>
        <w:tc>
          <w:tcPr>
            <w:tcW w:w="9596" w:type="dxa"/>
            <w:gridSpan w:val="6"/>
          </w:tcPr>
          <w:p w:rsidR="00330B52" w:rsidRPr="00254B2A" w:rsidRDefault="00330B52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4B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330B52" w:rsidRPr="00254B2A" w:rsidTr="00C42B5D">
        <w:trPr>
          <w:gridAfter w:val="3"/>
          <w:wAfter w:w="14394" w:type="dxa"/>
          <w:trHeight w:val="570"/>
        </w:trPr>
        <w:tc>
          <w:tcPr>
            <w:tcW w:w="795" w:type="dxa"/>
            <w:vAlign w:val="bottom"/>
          </w:tcPr>
          <w:p w:rsidR="00330B52" w:rsidRPr="00254B2A" w:rsidRDefault="00330B52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B52" w:rsidRPr="00254B2A" w:rsidRDefault="00330B52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50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828" w:type="dxa"/>
            <w:vAlign w:val="bottom"/>
          </w:tcPr>
          <w:p w:rsidR="00330B52" w:rsidRPr="00254B2A" w:rsidRDefault="00330B52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:rsidR="00330B52" w:rsidRPr="00254B2A" w:rsidRDefault="00330B52" w:rsidP="00C42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0B52" w:rsidRPr="00AF1561" w:rsidRDefault="00330B52" w:rsidP="00330B52">
            <w:pPr>
              <w:tabs>
                <w:tab w:val="left" w:pos="1785"/>
              </w:tabs>
              <w:rPr>
                <w:rFonts w:ascii="13" w:eastAsia="Times New Roman" w:hAnsi="13" w:cs="Times New Roman"/>
                <w:sz w:val="20"/>
                <w:szCs w:val="20"/>
                <w:lang w:eastAsia="ru-RU"/>
              </w:rPr>
            </w:pPr>
          </w:p>
          <w:p w:rsidR="00330B52" w:rsidRPr="00254B2A" w:rsidRDefault="00C550B8" w:rsidP="0033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1483" w:type="dxa"/>
            <w:vAlign w:val="bottom"/>
          </w:tcPr>
          <w:p w:rsidR="00330B52" w:rsidRPr="00254B2A" w:rsidRDefault="00330B52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B52" w:rsidRPr="00254B2A" w:rsidTr="00C42B5D">
        <w:trPr>
          <w:trHeight w:val="493"/>
        </w:trPr>
        <w:tc>
          <w:tcPr>
            <w:tcW w:w="4798" w:type="dxa"/>
            <w:gridSpan w:val="3"/>
            <w:vAlign w:val="center"/>
          </w:tcPr>
          <w:p w:rsidR="00330B52" w:rsidRPr="00254B2A" w:rsidRDefault="00330B52" w:rsidP="00C42B5D">
            <w:pPr>
              <w:spacing w:after="0" w:line="240" w:lineRule="auto"/>
              <w:ind w:firstLine="567"/>
              <w:rPr>
                <w:rFonts w:ascii="13" w:eastAsia="Times New Roman" w:hAnsi="13" w:cs="Times New Roman"/>
                <w:sz w:val="24"/>
                <w:szCs w:val="24"/>
                <w:lang w:eastAsia="ru-RU"/>
              </w:rPr>
            </w:pPr>
          </w:p>
          <w:p w:rsidR="00330B52" w:rsidRPr="00254B2A" w:rsidRDefault="00330B52" w:rsidP="00C3447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25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Бакчарского</w:t>
            </w:r>
            <w:proofErr w:type="spellEnd"/>
            <w:r w:rsidRPr="0025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31.10.2018 г. № 650 «Об утверждении муниципальной   программы «Развитие    инфраструктуры общего образования на территории </w:t>
            </w:r>
            <w:proofErr w:type="spellStart"/>
            <w:r w:rsidRPr="0025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Бакчарского</w:t>
            </w:r>
            <w:proofErr w:type="spellEnd"/>
            <w:r w:rsidRPr="0025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2019 – 202</w:t>
            </w:r>
            <w:r w:rsidR="00C34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798" w:type="dxa"/>
            <w:gridSpan w:val="3"/>
          </w:tcPr>
          <w:p w:rsidR="00330B52" w:rsidRDefault="00330B52" w:rsidP="00C42B5D">
            <w:pPr>
              <w:spacing w:after="0" w:line="240" w:lineRule="auto"/>
              <w:rPr>
                <w:rFonts w:ascii="13" w:eastAsia="Times New Roman" w:hAnsi="13" w:cs="Times New Roman"/>
                <w:sz w:val="24"/>
                <w:szCs w:val="24"/>
                <w:lang w:eastAsia="ru-RU"/>
              </w:rPr>
            </w:pPr>
          </w:p>
          <w:p w:rsidR="00330B52" w:rsidRPr="00330B52" w:rsidRDefault="00330B52" w:rsidP="00330B52">
            <w:pPr>
              <w:tabs>
                <w:tab w:val="left" w:pos="3060"/>
              </w:tabs>
              <w:rPr>
                <w:rFonts w:ascii="13" w:eastAsia="Times New Roman" w:hAnsi="13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330B52" w:rsidRPr="00254B2A" w:rsidRDefault="00330B52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</w:tcPr>
          <w:p w:rsidR="00330B52" w:rsidRPr="00254B2A" w:rsidRDefault="00330B52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8" w:type="dxa"/>
          </w:tcPr>
          <w:p w:rsidR="00330B52" w:rsidRPr="00254B2A" w:rsidRDefault="00330B52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0B52" w:rsidRPr="00C36AE0" w:rsidRDefault="00330B52" w:rsidP="00330B52">
      <w:pPr>
        <w:spacing w:after="0" w:line="240" w:lineRule="auto"/>
        <w:jc w:val="right"/>
        <w:rPr>
          <w:rFonts w:ascii="13" w:eastAsia="Times New Roman" w:hAnsi="13" w:cs="Times New Roman"/>
          <w:sz w:val="20"/>
          <w:szCs w:val="20"/>
          <w:lang w:eastAsia="ru-RU"/>
        </w:rPr>
      </w:pPr>
    </w:p>
    <w:p w:rsidR="00330B52" w:rsidRPr="00C36AE0" w:rsidRDefault="00330B52" w:rsidP="0033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необходимостью корректировки финансирования программных мероприятий, Постановлением Администрации </w:t>
      </w:r>
      <w:proofErr w:type="spellStart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22.12.2015 №758 «Об утверждении Порядка принятия решений о разработке муниципальных программ муниципального образования «</w:t>
      </w:r>
      <w:proofErr w:type="spellStart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Бакчарский</w:t>
      </w:r>
      <w:proofErr w:type="spellEnd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их формирования, реализации и мониторинга»,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 соответствии с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</w:t>
      </w:r>
    </w:p>
    <w:p w:rsidR="00330B52" w:rsidRPr="00254B2A" w:rsidRDefault="00330B52" w:rsidP="00330B52">
      <w:pPr>
        <w:spacing w:after="0" w:line="240" w:lineRule="auto"/>
        <w:rPr>
          <w:rFonts w:ascii="13" w:eastAsia="Times New Roman" w:hAnsi="13" w:cs="Times New Roman"/>
          <w:sz w:val="24"/>
          <w:szCs w:val="24"/>
          <w:lang w:eastAsia="ru-RU"/>
        </w:rPr>
      </w:pPr>
      <w:r>
        <w:rPr>
          <w:rFonts w:ascii="13" w:eastAsia="Times New Roman" w:hAnsi="13" w:cs="Times New Roman"/>
          <w:sz w:val="24"/>
          <w:szCs w:val="24"/>
          <w:lang w:eastAsia="ru-RU"/>
        </w:rPr>
        <w:t>ПОСТАНОВЛЯЮ:</w:t>
      </w:r>
    </w:p>
    <w:p w:rsidR="00330B52" w:rsidRPr="00254B2A" w:rsidRDefault="00330B52" w:rsidP="0033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13" w:eastAsia="Times New Roman" w:hAnsi="13" w:cs="Times New Roman"/>
          <w:sz w:val="24"/>
          <w:szCs w:val="24"/>
          <w:lang w:eastAsia="ru-RU"/>
        </w:rPr>
        <w:t xml:space="preserve">1. </w:t>
      </w: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  в муниципальную программу «Развитие   инфраструктуры общего образования на территории </w:t>
      </w:r>
      <w:proofErr w:type="spellStart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3447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акчарского</w:t>
      </w:r>
      <w:proofErr w:type="spellEnd"/>
      <w:r w:rsidR="00C3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2019 – 2027</w:t>
      </w: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постановлением Администрации </w:t>
      </w:r>
      <w:proofErr w:type="spellStart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31.10.2018 г. № 650, следующие изменения:</w:t>
      </w:r>
    </w:p>
    <w:p w:rsidR="00330B52" w:rsidRPr="00254B2A" w:rsidRDefault="00330B52" w:rsidP="00330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Раздел «Объём и источники финанси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рования муниципальной программы</w:t>
      </w: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детализацией по годам реализации, </w:t>
      </w: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рублей)» паспорта программы изложить в следующей редакции:</w:t>
      </w:r>
    </w:p>
    <w:tbl>
      <w:tblPr>
        <w:tblW w:w="103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56"/>
        <w:gridCol w:w="850"/>
        <w:gridCol w:w="851"/>
        <w:gridCol w:w="709"/>
        <w:gridCol w:w="708"/>
        <w:gridCol w:w="709"/>
        <w:gridCol w:w="851"/>
        <w:gridCol w:w="850"/>
        <w:gridCol w:w="851"/>
        <w:gridCol w:w="566"/>
      </w:tblGrid>
      <w:tr w:rsidR="00500FB9" w:rsidRPr="00500FB9" w:rsidTr="00002ECC">
        <w:tc>
          <w:tcPr>
            <w:tcW w:w="2547" w:type="dxa"/>
            <w:gridSpan w:val="2"/>
            <w:shd w:val="clear" w:color="auto" w:fill="auto"/>
          </w:tcPr>
          <w:p w:rsidR="00500FB9" w:rsidRPr="00500FB9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F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856" w:type="dxa"/>
          </w:tcPr>
          <w:p w:rsidR="00500FB9" w:rsidRPr="00C550B8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500FB9" w:rsidRPr="000D2A4B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500FB9" w:rsidRPr="000D2A4B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500FB9" w:rsidRPr="000D2A4B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500FB9" w:rsidRPr="000D2A4B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500FB9" w:rsidRPr="000D2A4B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500FB9" w:rsidRPr="000D2A4B" w:rsidRDefault="00500FB9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0" w:type="dxa"/>
          </w:tcPr>
          <w:p w:rsidR="00500FB9" w:rsidRPr="000D2A4B" w:rsidRDefault="00500FB9" w:rsidP="00500FB9">
            <w:pPr>
              <w:spacing w:after="0" w:line="240" w:lineRule="auto"/>
              <w:ind w:left="-109" w:right="-108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500FB9" w:rsidRPr="000D2A4B" w:rsidRDefault="00500FB9" w:rsidP="00500FB9">
            <w:pPr>
              <w:spacing w:after="0" w:line="240" w:lineRule="auto"/>
              <w:ind w:left="-109" w:right="-108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566" w:type="dxa"/>
          </w:tcPr>
          <w:p w:rsidR="00500FB9" w:rsidRPr="000D2A4B" w:rsidRDefault="00500FB9" w:rsidP="00500FB9">
            <w:pPr>
              <w:spacing w:after="0" w:line="240" w:lineRule="auto"/>
              <w:ind w:left="-109" w:right="-108" w:hanging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8356BC" w:rsidRPr="00500FB9" w:rsidTr="00002ECC">
        <w:tc>
          <w:tcPr>
            <w:tcW w:w="2547" w:type="dxa"/>
            <w:gridSpan w:val="2"/>
            <w:shd w:val="clear" w:color="auto" w:fill="auto"/>
          </w:tcPr>
          <w:p w:rsidR="008356BC" w:rsidRPr="00500FB9" w:rsidRDefault="008356BC" w:rsidP="0083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F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 (по согласованию (прогноз))</w:t>
            </w:r>
          </w:p>
        </w:tc>
        <w:tc>
          <w:tcPr>
            <w:tcW w:w="856" w:type="dxa"/>
          </w:tcPr>
          <w:p w:rsidR="008356BC" w:rsidRPr="0007285A" w:rsidRDefault="00CC51E0" w:rsidP="00002ECC">
            <w:pPr>
              <w:ind w:left="-101" w:right="-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145 109,3</w:t>
            </w:r>
          </w:p>
        </w:tc>
        <w:tc>
          <w:tcPr>
            <w:tcW w:w="850" w:type="dxa"/>
            <w:shd w:val="clear" w:color="auto" w:fill="auto"/>
          </w:tcPr>
          <w:p w:rsidR="008356BC" w:rsidRPr="000D2A4B" w:rsidRDefault="008356BC" w:rsidP="00002ECC">
            <w:pPr>
              <w:ind w:left="-105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552,</w:t>
            </w:r>
            <w:r w:rsidR="000D2A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356BC" w:rsidRPr="000D2A4B" w:rsidRDefault="008356BC" w:rsidP="00002ECC">
            <w:pPr>
              <w:ind w:left="-110" w:right="-110"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769,1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002ECC">
            <w:pPr>
              <w:ind w:left="-114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709,8</w:t>
            </w:r>
          </w:p>
        </w:tc>
        <w:tc>
          <w:tcPr>
            <w:tcW w:w="708" w:type="dxa"/>
            <w:shd w:val="clear" w:color="auto" w:fill="auto"/>
          </w:tcPr>
          <w:p w:rsidR="008356BC" w:rsidRPr="000D2A4B" w:rsidRDefault="008356BC" w:rsidP="00002EC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355,6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002ECC">
            <w:pPr>
              <w:ind w:left="-107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595,8</w:t>
            </w:r>
          </w:p>
        </w:tc>
        <w:tc>
          <w:tcPr>
            <w:tcW w:w="851" w:type="dxa"/>
          </w:tcPr>
          <w:p w:rsidR="008356BC" w:rsidRPr="000D2A4B" w:rsidRDefault="000D4AA7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850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002ECC">
            <w:pPr>
              <w:ind w:left="-11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750,1</w:t>
            </w:r>
          </w:p>
        </w:tc>
        <w:tc>
          <w:tcPr>
            <w:tcW w:w="566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356BC" w:rsidRPr="00500FB9" w:rsidTr="00002ECC">
        <w:tc>
          <w:tcPr>
            <w:tcW w:w="2547" w:type="dxa"/>
            <w:gridSpan w:val="2"/>
            <w:shd w:val="clear" w:color="auto" w:fill="auto"/>
          </w:tcPr>
          <w:p w:rsidR="008356BC" w:rsidRPr="00500FB9" w:rsidRDefault="008356BC" w:rsidP="0083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F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6" w:type="dxa"/>
          </w:tcPr>
          <w:p w:rsidR="008356BC" w:rsidRPr="00870CFF" w:rsidRDefault="00CC51E0" w:rsidP="00C42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28 481,3</w:t>
            </w:r>
          </w:p>
        </w:tc>
        <w:tc>
          <w:tcPr>
            <w:tcW w:w="850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419,9</w:t>
            </w:r>
          </w:p>
        </w:tc>
        <w:tc>
          <w:tcPr>
            <w:tcW w:w="851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056,3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002ECC">
            <w:pPr>
              <w:ind w:right="-114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026,7</w:t>
            </w:r>
          </w:p>
        </w:tc>
        <w:tc>
          <w:tcPr>
            <w:tcW w:w="708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853,5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569,4</w:t>
            </w:r>
          </w:p>
        </w:tc>
        <w:tc>
          <w:tcPr>
            <w:tcW w:w="851" w:type="dxa"/>
          </w:tcPr>
          <w:p w:rsidR="008356BC" w:rsidRPr="000D2A4B" w:rsidRDefault="000D4AA7" w:rsidP="000D4A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467,0</w:t>
            </w:r>
          </w:p>
        </w:tc>
        <w:tc>
          <w:tcPr>
            <w:tcW w:w="850" w:type="dxa"/>
          </w:tcPr>
          <w:p w:rsidR="008356BC" w:rsidRPr="000D2A4B" w:rsidRDefault="00C47A20" w:rsidP="00C47A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265,5</w:t>
            </w:r>
          </w:p>
        </w:tc>
        <w:tc>
          <w:tcPr>
            <w:tcW w:w="851" w:type="dxa"/>
          </w:tcPr>
          <w:p w:rsidR="008356BC" w:rsidRPr="000D2A4B" w:rsidRDefault="000D2A4B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823,0</w:t>
            </w:r>
          </w:p>
        </w:tc>
        <w:tc>
          <w:tcPr>
            <w:tcW w:w="566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356BC" w:rsidRPr="00500FB9" w:rsidTr="00002ECC">
        <w:trPr>
          <w:trHeight w:val="249"/>
        </w:trPr>
        <w:tc>
          <w:tcPr>
            <w:tcW w:w="1555" w:type="dxa"/>
            <w:vMerge w:val="restart"/>
            <w:shd w:val="clear" w:color="auto" w:fill="auto"/>
          </w:tcPr>
          <w:p w:rsidR="008356BC" w:rsidRPr="00500FB9" w:rsidRDefault="008356BC" w:rsidP="0083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F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 (по согласованию (прогноз))</w:t>
            </w:r>
          </w:p>
        </w:tc>
        <w:tc>
          <w:tcPr>
            <w:tcW w:w="992" w:type="dxa"/>
          </w:tcPr>
          <w:p w:rsidR="008356BC" w:rsidRPr="008356BC" w:rsidRDefault="008356BC" w:rsidP="008356B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районный</w:t>
            </w:r>
          </w:p>
        </w:tc>
        <w:tc>
          <w:tcPr>
            <w:tcW w:w="856" w:type="dxa"/>
            <w:shd w:val="clear" w:color="auto" w:fill="auto"/>
          </w:tcPr>
          <w:p w:rsidR="008356BC" w:rsidRPr="00870CFF" w:rsidRDefault="003C7DE3" w:rsidP="00C550B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CC51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55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55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612,7</w:t>
            </w:r>
          </w:p>
        </w:tc>
        <w:tc>
          <w:tcPr>
            <w:tcW w:w="851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986,6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002ECC">
            <w:pPr>
              <w:ind w:right="-114" w:hanging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926,3</w:t>
            </w:r>
          </w:p>
        </w:tc>
        <w:tc>
          <w:tcPr>
            <w:tcW w:w="708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709" w:type="dxa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667,2</w:t>
            </w:r>
          </w:p>
        </w:tc>
        <w:tc>
          <w:tcPr>
            <w:tcW w:w="851" w:type="dxa"/>
          </w:tcPr>
          <w:p w:rsidR="008356BC" w:rsidRPr="000D2A4B" w:rsidRDefault="00C47A20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850" w:type="dxa"/>
          </w:tcPr>
          <w:p w:rsidR="008356BC" w:rsidRPr="000D2A4B" w:rsidRDefault="00C550B8" w:rsidP="00C47A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643,7</w:t>
            </w:r>
          </w:p>
        </w:tc>
        <w:tc>
          <w:tcPr>
            <w:tcW w:w="851" w:type="dxa"/>
          </w:tcPr>
          <w:p w:rsidR="008356BC" w:rsidRPr="000D2A4B" w:rsidRDefault="00C550B8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566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356BC" w:rsidRPr="00500FB9" w:rsidTr="00002ECC">
        <w:trPr>
          <w:trHeight w:val="537"/>
        </w:trPr>
        <w:tc>
          <w:tcPr>
            <w:tcW w:w="1555" w:type="dxa"/>
            <w:vMerge/>
            <w:shd w:val="clear" w:color="auto" w:fill="auto"/>
          </w:tcPr>
          <w:p w:rsidR="008356BC" w:rsidRPr="00500FB9" w:rsidRDefault="008356BC" w:rsidP="0083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356BC" w:rsidRPr="008356BC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56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сельских поселений</w:t>
            </w:r>
          </w:p>
        </w:tc>
        <w:tc>
          <w:tcPr>
            <w:tcW w:w="856" w:type="dxa"/>
          </w:tcPr>
          <w:p w:rsidR="008356BC" w:rsidRPr="00870CFF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C47A2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356BC" w:rsidRPr="00500FB9" w:rsidTr="00002ECC">
        <w:trPr>
          <w:trHeight w:val="532"/>
        </w:trPr>
        <w:tc>
          <w:tcPr>
            <w:tcW w:w="2547" w:type="dxa"/>
            <w:gridSpan w:val="2"/>
            <w:shd w:val="clear" w:color="auto" w:fill="auto"/>
          </w:tcPr>
          <w:p w:rsidR="008356BC" w:rsidRPr="00500FB9" w:rsidRDefault="008356BC" w:rsidP="0083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F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 (по согласованию (прогноз))</w:t>
            </w:r>
          </w:p>
        </w:tc>
        <w:tc>
          <w:tcPr>
            <w:tcW w:w="856" w:type="dxa"/>
          </w:tcPr>
          <w:p w:rsidR="008356BC" w:rsidRPr="00870CFF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0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8356BC" w:rsidRPr="00500FB9" w:rsidTr="00002ECC">
        <w:tc>
          <w:tcPr>
            <w:tcW w:w="2547" w:type="dxa"/>
            <w:gridSpan w:val="2"/>
            <w:shd w:val="clear" w:color="auto" w:fill="auto"/>
          </w:tcPr>
          <w:p w:rsidR="008356BC" w:rsidRPr="00500FB9" w:rsidRDefault="008356BC" w:rsidP="00835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0F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источникам</w:t>
            </w:r>
          </w:p>
        </w:tc>
        <w:tc>
          <w:tcPr>
            <w:tcW w:w="856" w:type="dxa"/>
          </w:tcPr>
          <w:p w:rsidR="008356BC" w:rsidRPr="00870CFF" w:rsidRDefault="00CC51E0" w:rsidP="00C42B5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185 704,7</w:t>
            </w:r>
          </w:p>
        </w:tc>
        <w:tc>
          <w:tcPr>
            <w:tcW w:w="850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584,9</w:t>
            </w:r>
          </w:p>
        </w:tc>
        <w:tc>
          <w:tcPr>
            <w:tcW w:w="851" w:type="dxa"/>
            <w:shd w:val="clear" w:color="auto" w:fill="auto"/>
          </w:tcPr>
          <w:p w:rsidR="008356BC" w:rsidRPr="000D2A4B" w:rsidRDefault="008356BC" w:rsidP="008356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812,0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002ECC">
            <w:pPr>
              <w:ind w:right="-114" w:hanging="2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662,8</w:t>
            </w:r>
          </w:p>
        </w:tc>
        <w:tc>
          <w:tcPr>
            <w:tcW w:w="708" w:type="dxa"/>
            <w:shd w:val="clear" w:color="auto" w:fill="auto"/>
          </w:tcPr>
          <w:p w:rsidR="008356BC" w:rsidRPr="000D2A4B" w:rsidRDefault="008356BC" w:rsidP="00002ECC">
            <w:pPr>
              <w:ind w:right="-102" w:hanging="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709" w:type="dxa"/>
            <w:shd w:val="clear" w:color="auto" w:fill="auto"/>
          </w:tcPr>
          <w:p w:rsidR="008356BC" w:rsidRPr="000D2A4B" w:rsidRDefault="008356BC" w:rsidP="00002ECC">
            <w:pPr>
              <w:ind w:left="-107" w:right="-106" w:hanging="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002E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2A4B">
              <w:rPr>
                <w:rFonts w:ascii="Times New Roman" w:hAnsi="Times New Roman" w:cs="Times New Roman"/>
                <w:sz w:val="18"/>
                <w:szCs w:val="18"/>
              </w:rPr>
              <w:t>832,4</w:t>
            </w:r>
          </w:p>
        </w:tc>
        <w:tc>
          <w:tcPr>
            <w:tcW w:w="851" w:type="dxa"/>
          </w:tcPr>
          <w:p w:rsidR="008356BC" w:rsidRPr="000D2A4B" w:rsidRDefault="00C47A20" w:rsidP="00CC51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CC5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860,9</w:t>
            </w:r>
          </w:p>
        </w:tc>
        <w:tc>
          <w:tcPr>
            <w:tcW w:w="850" w:type="dxa"/>
          </w:tcPr>
          <w:p w:rsidR="008356BC" w:rsidRPr="000D2A4B" w:rsidRDefault="00C550B8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909,2</w:t>
            </w:r>
          </w:p>
        </w:tc>
        <w:tc>
          <w:tcPr>
            <w:tcW w:w="851" w:type="dxa"/>
          </w:tcPr>
          <w:p w:rsidR="008356BC" w:rsidRPr="000D2A4B" w:rsidRDefault="00C550B8" w:rsidP="00002ECC">
            <w:pPr>
              <w:ind w:left="-11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="00002E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583,4</w:t>
            </w:r>
          </w:p>
        </w:tc>
        <w:tc>
          <w:tcPr>
            <w:tcW w:w="566" w:type="dxa"/>
          </w:tcPr>
          <w:p w:rsidR="008356BC" w:rsidRPr="000D2A4B" w:rsidRDefault="008356BC" w:rsidP="008356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2A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330B52" w:rsidRPr="00254B2A" w:rsidRDefault="00330B52" w:rsidP="0033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Перечень программных мероприятий муниципальной программы изложить в редакции согласно </w:t>
      </w:r>
      <w:proofErr w:type="gramStart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30B52" w:rsidRDefault="00330B52" w:rsidP="0033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порядке, предусмотренном Уставом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</w:t>
      </w:r>
    </w:p>
    <w:p w:rsidR="00330B52" w:rsidRPr="00254B2A" w:rsidRDefault="00330B52" w:rsidP="0033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330B52" w:rsidRPr="00C36AE0" w:rsidRDefault="00330B52" w:rsidP="0033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B2A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постановления возложить на начальника Отдела образования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35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30B52" w:rsidRDefault="00330B52" w:rsidP="00330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52" w:rsidRDefault="00330B52" w:rsidP="0033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</w:t>
      </w:r>
      <w:r w:rsidRPr="0025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 w:rsidRPr="0025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С.П. </w:t>
      </w:r>
      <w:proofErr w:type="spellStart"/>
      <w:r w:rsidRPr="00254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Ревера</w:t>
      </w:r>
      <w:proofErr w:type="spellEnd"/>
    </w:p>
    <w:p w:rsidR="00330B52" w:rsidRPr="00CE3DC9" w:rsidRDefault="00330B52" w:rsidP="00330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B52" w:rsidRPr="00C550B8" w:rsidRDefault="00330B52" w:rsidP="00330B5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C550B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 xml:space="preserve">Матвеева Л.Г. </w:t>
      </w:r>
    </w:p>
    <w:p w:rsidR="00330B52" w:rsidRPr="00C550B8" w:rsidRDefault="00330B52" w:rsidP="00330B52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sectPr w:rsidR="00330B52" w:rsidRPr="00C550B8" w:rsidSect="00C550B8">
          <w:pgSz w:w="11906" w:h="16838"/>
          <w:pgMar w:top="0" w:right="850" w:bottom="0" w:left="1134" w:header="708" w:footer="708" w:gutter="0"/>
          <w:cols w:space="708"/>
          <w:docGrid w:linePitch="360"/>
        </w:sectPr>
      </w:pPr>
      <w:r w:rsidRPr="00C550B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ru-RU"/>
        </w:rPr>
        <w:t>21 560</w:t>
      </w:r>
    </w:p>
    <w:p w:rsidR="007C7B73" w:rsidRPr="008007F1" w:rsidRDefault="007C7B73" w:rsidP="007C7B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07F1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7C7B73" w:rsidRPr="008007F1" w:rsidRDefault="007C7B73" w:rsidP="007C7B7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007F1">
        <w:rPr>
          <w:rFonts w:ascii="Times New Roman" w:eastAsia="Calibri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 w:rsidRPr="008007F1">
        <w:rPr>
          <w:rFonts w:ascii="Times New Roman" w:eastAsia="Calibri" w:hAnsi="Times New Roman" w:cs="Times New Roman"/>
          <w:sz w:val="20"/>
          <w:szCs w:val="20"/>
        </w:rPr>
        <w:t>Бакчарского</w:t>
      </w:r>
      <w:proofErr w:type="spellEnd"/>
      <w:r w:rsidRPr="008007F1">
        <w:rPr>
          <w:rFonts w:ascii="Times New Roman" w:eastAsia="Calibri" w:hAnsi="Times New Roman" w:cs="Times New Roman"/>
          <w:sz w:val="20"/>
          <w:szCs w:val="20"/>
        </w:rPr>
        <w:t xml:space="preserve"> района от </w:t>
      </w:r>
      <w:r>
        <w:rPr>
          <w:rFonts w:ascii="Times New Roman" w:eastAsia="Calibri" w:hAnsi="Times New Roman" w:cs="Times New Roman"/>
          <w:sz w:val="20"/>
          <w:szCs w:val="20"/>
        </w:rPr>
        <w:t xml:space="preserve">28.12.2024 </w:t>
      </w:r>
      <w:r w:rsidRPr="008007F1">
        <w:rPr>
          <w:rFonts w:ascii="Times New Roman" w:eastAsia="Calibri" w:hAnsi="Times New Roman" w:cs="Times New Roman"/>
          <w:sz w:val="20"/>
          <w:szCs w:val="20"/>
        </w:rPr>
        <w:t>г. №</w:t>
      </w:r>
      <w:r>
        <w:rPr>
          <w:rFonts w:ascii="Times New Roman" w:eastAsia="Calibri" w:hAnsi="Times New Roman" w:cs="Times New Roman"/>
          <w:sz w:val="20"/>
          <w:szCs w:val="20"/>
        </w:rPr>
        <w:t xml:space="preserve"> 8</w:t>
      </w:r>
      <w:r>
        <w:rPr>
          <w:rFonts w:ascii="Times New Roman" w:eastAsia="Calibri" w:hAnsi="Times New Roman" w:cs="Times New Roman"/>
          <w:sz w:val="20"/>
          <w:szCs w:val="20"/>
        </w:rPr>
        <w:t>27</w:t>
      </w:r>
    </w:p>
    <w:p w:rsidR="00C42B5D" w:rsidRDefault="00C42B5D" w:rsidP="00C42B5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7C7B73" w:rsidRPr="00C42B5D" w:rsidRDefault="007C7B73" w:rsidP="00C42B5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C42B5D" w:rsidRPr="00C42B5D" w:rsidRDefault="00C42B5D" w:rsidP="00C4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:rsidR="00C42B5D" w:rsidRPr="00C42B5D" w:rsidRDefault="00C42B5D" w:rsidP="00C42B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инфраструктуры общего образования на территории </w:t>
      </w:r>
      <w:proofErr w:type="spellStart"/>
      <w:r w:rsidRPr="00C42B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Бакчарского</w:t>
      </w:r>
      <w:proofErr w:type="spellEnd"/>
      <w:r w:rsidRPr="00C42B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2019 -2027 годы»</w:t>
      </w:r>
    </w:p>
    <w:p w:rsidR="00C42B5D" w:rsidRPr="00C42B5D" w:rsidRDefault="00C42B5D" w:rsidP="00C42B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93"/>
        <w:gridCol w:w="2584"/>
        <w:gridCol w:w="850"/>
        <w:gridCol w:w="1021"/>
        <w:gridCol w:w="1072"/>
        <w:gridCol w:w="993"/>
        <w:gridCol w:w="992"/>
        <w:gridCol w:w="992"/>
        <w:gridCol w:w="709"/>
        <w:gridCol w:w="2381"/>
        <w:gridCol w:w="2233"/>
      </w:tblGrid>
      <w:tr w:rsidR="00C42B5D" w:rsidRPr="00C42B5D" w:rsidTr="00C3447F">
        <w:trPr>
          <w:trHeight w:val="555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финансирования,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4758" w:type="dxa"/>
            <w:gridSpan w:val="5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 счет средств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эффект</w:t>
            </w:r>
          </w:p>
        </w:tc>
      </w:tr>
      <w:tr w:rsidR="00C42B5D" w:rsidRPr="00C42B5D" w:rsidTr="00C3447F">
        <w:trPr>
          <w:trHeight w:val="41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993" w:type="dxa"/>
            <w:vMerge w:val="restart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Областного бюджета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Внебюджетных источников</w:t>
            </w: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41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B5D" w:rsidRPr="00C42B5D" w:rsidRDefault="00C42B5D" w:rsidP="00C42B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2B5D">
              <w:rPr>
                <w:rFonts w:ascii="Times New Roman" w:eastAsia="Calibri" w:hAnsi="Times New Roman" w:cs="Times New Roman"/>
                <w:sz w:val="16"/>
                <w:szCs w:val="16"/>
              </w:rPr>
              <w:t>районный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42B5D" w:rsidRPr="00C42B5D" w:rsidRDefault="00C42B5D" w:rsidP="00C42B5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42B5D">
              <w:rPr>
                <w:rFonts w:ascii="Times New Roman" w:eastAsia="Calibri" w:hAnsi="Times New Roman" w:cs="Times New Roman"/>
                <w:sz w:val="16"/>
                <w:szCs w:val="16"/>
              </w:rPr>
              <w:t>сельских поселений</w:t>
            </w:r>
          </w:p>
        </w:tc>
        <w:tc>
          <w:tcPr>
            <w:tcW w:w="709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C42B5D" w:rsidRPr="00C42B5D" w:rsidTr="00C3447F">
        <w:trPr>
          <w:trHeight w:val="594"/>
        </w:trPr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7" w:type="dxa"/>
            <w:gridSpan w:val="10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муниципальной программы: создание условий (материальных, инфраструктурных и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для устойчивого развития, повышения качества и доступности сферы общего образования.</w:t>
            </w: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7" w:type="dxa"/>
            <w:gridSpan w:val="10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Создание современной инфраструктуры общего образования</w:t>
            </w: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1 598,7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1 598,7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6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проектно-сметной документации и   проведение капитального ремонта кровли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им.М.Т.Калашникова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598,7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им.М.Т.Калашникова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74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527,1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924,6</w:t>
            </w: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3,5 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спортзала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им.М.Т.Калашникова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им.М.Т.Калашникова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527,1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924,6</w:t>
            </w: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3,5 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подготовке к безаварийной эксплуатации котельной 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2B5D" w:rsidRPr="00C42B5D" w:rsidRDefault="00C42B5D" w:rsidP="00C42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385,9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9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 на замену электропроводки в МБДОУ «ЦРР-д/с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с.Бакчар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МБДОУ «ЦРР-д/с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с.Бакчар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41,0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20,5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9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замену пожарной сигнализации МКОУДО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МКОУДО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9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спортивного зала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c>
          <w:tcPr>
            <w:tcW w:w="597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9"/>
        </w:trPr>
        <w:tc>
          <w:tcPr>
            <w:tcW w:w="597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строительство корпуса начальных классов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B5D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C42B5D" w:rsidRPr="00C42B5D" w:rsidRDefault="00C42B5D" w:rsidP="00C4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A425EF" w:rsidRDefault="00A425EF" w:rsidP="00DC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4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</w:t>
            </w:r>
            <w:r w:rsidR="00DC530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860,9</w:t>
            </w:r>
          </w:p>
        </w:tc>
        <w:tc>
          <w:tcPr>
            <w:tcW w:w="1072" w:type="dxa"/>
            <w:shd w:val="clear" w:color="auto" w:fill="auto"/>
          </w:tcPr>
          <w:p w:rsidR="00A425EF" w:rsidRPr="00A425EF" w:rsidRDefault="00DC5308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15 376,6</w:t>
            </w:r>
          </w:p>
        </w:tc>
        <w:tc>
          <w:tcPr>
            <w:tcW w:w="993" w:type="dxa"/>
          </w:tcPr>
          <w:p w:rsidR="00A425EF" w:rsidRPr="00A425EF" w:rsidRDefault="00DC5308" w:rsidP="006A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2 467,0</w:t>
            </w:r>
          </w:p>
        </w:tc>
        <w:tc>
          <w:tcPr>
            <w:tcW w:w="992" w:type="dxa"/>
            <w:shd w:val="clear" w:color="auto" w:fill="auto"/>
          </w:tcPr>
          <w:p w:rsidR="00A425EF" w:rsidRPr="00A425EF" w:rsidRDefault="00A425EF" w:rsidP="006A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425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17,</w:t>
            </w:r>
            <w:r w:rsidR="006A67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9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 (проведение капитального ремонта зданий)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(корпус начальных классов),</w:t>
            </w:r>
          </w:p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(спортивный зал)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и комфортных условий</w:t>
            </w: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DC5308" w:rsidP="00DC5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17 860,9</w:t>
            </w:r>
          </w:p>
        </w:tc>
        <w:tc>
          <w:tcPr>
            <w:tcW w:w="1072" w:type="dxa"/>
            <w:shd w:val="clear" w:color="auto" w:fill="auto"/>
          </w:tcPr>
          <w:p w:rsidR="00A425EF" w:rsidRPr="00C550B8" w:rsidRDefault="00DC5308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15 376,6</w:t>
            </w:r>
          </w:p>
        </w:tc>
        <w:tc>
          <w:tcPr>
            <w:tcW w:w="993" w:type="dxa"/>
          </w:tcPr>
          <w:p w:rsidR="00A425EF" w:rsidRPr="00C550B8" w:rsidRDefault="00DC5308" w:rsidP="006A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2 467,0</w:t>
            </w: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</w:t>
            </w:r>
            <w:r w:rsidR="00DC53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10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корпуса начальных классов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современных условий для обучения,</w:t>
            </w:r>
          </w:p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10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9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спортивного зала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6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11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5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спортивного зала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8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367,2</w:t>
            </w: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367,2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367,2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A425EF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A425EF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A425EF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A425EF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МКОУ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12 109,2</w:t>
            </w: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7 265,5</w:t>
            </w:r>
          </w:p>
        </w:tc>
        <w:tc>
          <w:tcPr>
            <w:tcW w:w="992" w:type="dxa"/>
            <w:shd w:val="clear" w:color="auto" w:fill="auto"/>
          </w:tcPr>
          <w:p w:rsidR="00A425EF" w:rsidRPr="00F65074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4 843,7</w:t>
            </w: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МБОУ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М.Т.Калашникова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М.Т.Калашникова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E55706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175F4D"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E55706" w:rsidP="00175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7 265,</w:t>
            </w:r>
            <w:r w:rsidR="00175F4D"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425EF" w:rsidRPr="00C550B8" w:rsidRDefault="00E55706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4 843,7</w:t>
            </w: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116 583,4</w:t>
            </w: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103 750,1</w:t>
            </w:r>
          </w:p>
        </w:tc>
        <w:tc>
          <w:tcPr>
            <w:tcW w:w="993" w:type="dxa"/>
          </w:tcPr>
          <w:p w:rsidR="00A425EF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12 823,0</w:t>
            </w:r>
          </w:p>
        </w:tc>
        <w:tc>
          <w:tcPr>
            <w:tcW w:w="992" w:type="dxa"/>
            <w:shd w:val="clear" w:color="auto" w:fill="auto"/>
          </w:tcPr>
          <w:p w:rsidR="00A425EF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М.Т.Калашникова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М.Т.Калашникова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116 583,4</w:t>
            </w: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ind w:right="-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103 750,1</w:t>
            </w:r>
          </w:p>
        </w:tc>
        <w:tc>
          <w:tcPr>
            <w:tcW w:w="993" w:type="dxa"/>
          </w:tcPr>
          <w:p w:rsidR="00A425EF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12 823,0</w:t>
            </w:r>
          </w:p>
        </w:tc>
        <w:tc>
          <w:tcPr>
            <w:tcW w:w="992" w:type="dxa"/>
            <w:shd w:val="clear" w:color="auto" w:fill="auto"/>
          </w:tcPr>
          <w:p w:rsidR="00A425EF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проектно-сметной документации на капитальный ремонт МКОУ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550B8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</w:t>
            </w:r>
          </w:p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25"/>
        </w:trPr>
        <w:tc>
          <w:tcPr>
            <w:tcW w:w="597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13</w:t>
            </w:r>
          </w:p>
        </w:tc>
        <w:tc>
          <w:tcPr>
            <w:tcW w:w="850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739,9</w:t>
            </w: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472,2</w:t>
            </w: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материально-технической базы ОО для формирования у обучающихся современных технологических и гуманитарных навыков («Точки роста») и на оснащение (обновление материально-технической базы) оборудованием, средствами обучения и воспитания общеобразовательных организаций, в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осуществляющих образовательную деятельность по адаптированным основным общеобразовательным программам (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Доброшкола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600,3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552,3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7C7B73" w:rsidRPr="00C42B5D" w:rsidRDefault="007C7B73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Центров образования цифрового и гуманитарного, естественно-научного профилей «Точка роста»</w:t>
            </w:r>
          </w:p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материально-технической базы по программе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Доброшкола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064,4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957,1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928,4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8 861,6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8 595,8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МКОУ №Крыловская школа-интернат»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14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7 714,5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7 483,2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231,3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415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ОО («ЦОС»)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цифровой образовательной среды в школах</w:t>
            </w:r>
          </w:p>
        </w:tc>
      </w:tr>
      <w:tr w:rsidR="00A425EF" w:rsidRPr="00C42B5D" w:rsidTr="00C3447F">
        <w:trPr>
          <w:trHeight w:val="41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518,5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473,0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4 724,7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1 471,3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1 427,2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«Крыловская школа-интернат»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15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2 123,5</w:t>
            </w:r>
          </w:p>
        </w:tc>
        <w:tc>
          <w:tcPr>
            <w:tcW w:w="1072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F65074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2 123,5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415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Большегалкинская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цифровой образовательной среды в школах</w:t>
            </w:r>
          </w:p>
        </w:tc>
      </w:tr>
      <w:tr w:rsidR="00A425EF" w:rsidRPr="00C42B5D" w:rsidTr="00C3447F">
        <w:trPr>
          <w:trHeight w:val="414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556,8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780,7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3713D8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3713D8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1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«Крыловская школа-интернат»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16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350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ремонт помещений (подготовка помещений) для Центров образования цифрового и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гуманитарного, естественно-научного профилей «Точка роста»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Создание безопасных условий и подготовка помещений в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соответствии с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брендбуком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Центров образования цифрового и гуманитарного профилей, естественно-научного профиля «Точка роста»</w:t>
            </w:r>
          </w:p>
        </w:tc>
      </w:tr>
      <w:tr w:rsidR="00A425EF" w:rsidRPr="00C42B5D" w:rsidTr="00C3447F">
        <w:trPr>
          <w:trHeight w:val="348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348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17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10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мест в ОО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МБОУДО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Бакчарский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ЦДО», 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(дошкольное отделение «Радуга»)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охвата детей дополнительным образованием</w:t>
            </w: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307,1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3577" w:type="dxa"/>
            <w:gridSpan w:val="2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18</w:t>
            </w:r>
          </w:p>
        </w:tc>
        <w:tc>
          <w:tcPr>
            <w:tcW w:w="850" w:type="dxa"/>
            <w:shd w:val="clear" w:color="auto" w:fill="auto"/>
          </w:tcPr>
          <w:p w:rsidR="00175F4D" w:rsidRPr="00175F4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F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175F4D" w:rsidRPr="00175F4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72" w:type="dxa"/>
            <w:shd w:val="clear" w:color="auto" w:fill="auto"/>
          </w:tcPr>
          <w:p w:rsidR="00175F4D" w:rsidRPr="00175F4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175F4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175F4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175F4D" w:rsidRPr="00175F4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175F4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 w:val="restart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ремонт помещений для переноса группы дошкольного образования в здание школы</w:t>
            </w: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175F4D" w:rsidRPr="00C550B8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72" w:type="dxa"/>
            <w:shd w:val="clear" w:color="auto" w:fill="auto"/>
          </w:tcPr>
          <w:p w:rsidR="00175F4D" w:rsidRPr="00C550B8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550B8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550B8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7C7B73" w:rsidRPr="00C42B5D" w:rsidRDefault="007C7B73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075C82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безопасных условий</w:t>
            </w: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F4D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175F4D" w:rsidRPr="00C42B5D" w:rsidRDefault="00175F4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3713D8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075C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80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5 109,3</w:t>
            </w:r>
          </w:p>
        </w:tc>
        <w:tc>
          <w:tcPr>
            <w:tcW w:w="993" w:type="dxa"/>
          </w:tcPr>
          <w:p w:rsidR="00A425EF" w:rsidRPr="00C42B5D" w:rsidRDefault="00094972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26 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075C82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9 4</w:t>
            </w:r>
            <w:r w:rsidR="0009497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04,2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3 584,9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1 552,3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1 612,7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9 873,8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7 769,1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1 251,7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6 793,2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5 709,8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733,4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3 459,1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2 355,6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9 832,4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8 595,8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569,4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667,2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0D4AA7" w:rsidP="006A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17 860,9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E55706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4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5 376,6</w:t>
            </w:r>
          </w:p>
        </w:tc>
        <w:tc>
          <w:tcPr>
            <w:tcW w:w="993" w:type="dxa"/>
          </w:tcPr>
          <w:p w:rsidR="000D4AA7" w:rsidRPr="00C42B5D" w:rsidRDefault="000D4AA7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E55706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E55706" w:rsidP="0007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09,2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E55706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7 265,5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075C82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5 643,7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6A67AD" w:rsidP="006A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116 </w:t>
            </w:r>
            <w:r w:rsidR="00A425EF"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A425EF"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ind w:right="-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103 750,1</w:t>
            </w:r>
          </w:p>
        </w:tc>
        <w:tc>
          <w:tcPr>
            <w:tcW w:w="993" w:type="dxa"/>
          </w:tcPr>
          <w:p w:rsidR="00A425EF" w:rsidRPr="00C42B5D" w:rsidRDefault="006A67AD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12 823,0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6A67AD" w:rsidP="006A6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209"/>
        </w:trPr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7" w:type="dxa"/>
            <w:gridSpan w:val="10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Приобретение автомобильного транспорта, соответствующего требованиям безопасности для перевозки (подвоза) обучающихся к общеобразовательным учреждениям</w:t>
            </w:r>
          </w:p>
        </w:tc>
      </w:tr>
      <w:tr w:rsidR="00A425EF" w:rsidRPr="00C42B5D" w:rsidTr="00C3447F"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D203EA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A425EF"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807,8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097,9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D203EA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A425EF" w:rsidRPr="00C42B5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709,9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31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школьного автобуса «ГАЗЕЛЬ»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A425EF" w:rsidRPr="00C42B5D" w:rsidRDefault="00A425EF" w:rsidP="007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безопасного подвоза детей</w:t>
            </w:r>
          </w:p>
        </w:tc>
      </w:tr>
      <w:tr w:rsidR="00A425EF" w:rsidRPr="00C42B5D" w:rsidTr="00C3447F">
        <w:trPr>
          <w:trHeight w:val="312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938,2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shd w:val="clear" w:color="auto" w:fill="auto"/>
          </w:tcPr>
          <w:p w:rsidR="00A425EF" w:rsidRPr="00C42B5D" w:rsidRDefault="00A425EF" w:rsidP="007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школьного автобуса «ПАЗ»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869,6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576,3,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Парбигская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им.М.Т.Калашникова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7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безопасного подвоза детей</w:t>
            </w: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школьного автобуса «Газель» (1шт)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Плотниковская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7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безопасного подвоза детей</w:t>
            </w:r>
          </w:p>
        </w:tc>
      </w:tr>
      <w:tr w:rsidR="00A425EF" w:rsidRPr="00C42B5D" w:rsidTr="007F7EFF">
        <w:trPr>
          <w:trHeight w:val="69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школьного автобуса «Газель» (1шт)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Бакчарская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7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безопасного подвоза детей</w:t>
            </w:r>
          </w:p>
        </w:tc>
      </w:tr>
      <w:tr w:rsidR="00A425EF" w:rsidRPr="00C42B5D" w:rsidTr="007F7EFF">
        <w:trPr>
          <w:trHeight w:val="69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школьного автобуса «ПАЗ» (1шт)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Вавиловская</w:t>
            </w:r>
            <w:proofErr w:type="spellEnd"/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7F7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безопасного подвоза детей</w:t>
            </w:r>
          </w:p>
        </w:tc>
      </w:tr>
      <w:tr w:rsidR="00A425EF" w:rsidRPr="00C42B5D" w:rsidTr="00C3447F">
        <w:trPr>
          <w:trHeight w:val="17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Крыловка</w:t>
            </w:r>
            <w:proofErr w:type="spellEnd"/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ДЮСШ,</w:t>
            </w: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71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rPr>
          <w:trHeight w:val="181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A425EF" w:rsidRPr="00F65074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Яр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C344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807,8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097,9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709,9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1 938,2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804,6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1 133,6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2 869,6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1 293,3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1 576,3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 w:val="restart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всем задачам:</w:t>
            </w: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E55706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  <w:r w:rsidR="000D2A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  <w:r w:rsidR="000D2A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0D4AA7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145 109,3</w:t>
            </w:r>
          </w:p>
        </w:tc>
        <w:tc>
          <w:tcPr>
            <w:tcW w:w="993" w:type="dxa"/>
          </w:tcPr>
          <w:p w:rsidR="00A425EF" w:rsidRPr="00C42B5D" w:rsidRDefault="00E55706" w:rsidP="000D4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="000D2A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</w:t>
            </w:r>
            <w:r w:rsidR="000D4A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481,3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E55706" w:rsidP="0097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12 </w:t>
            </w:r>
            <w:r w:rsidR="009757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</w:t>
            </w:r>
            <w:r w:rsidR="009757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584,9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552,3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419,9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812,0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056,3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986,6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662,8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709,8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026,7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4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926,3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3 459,1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2 355,6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853,5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425EF" w:rsidRPr="00C42B5D" w:rsidTr="00C3447F">
        <w:tc>
          <w:tcPr>
            <w:tcW w:w="597" w:type="dxa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vMerge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9 832,4</w:t>
            </w:r>
          </w:p>
        </w:tc>
        <w:tc>
          <w:tcPr>
            <w:tcW w:w="107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8 595,8</w:t>
            </w:r>
          </w:p>
        </w:tc>
        <w:tc>
          <w:tcPr>
            <w:tcW w:w="993" w:type="dxa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569,4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667,2</w:t>
            </w:r>
          </w:p>
        </w:tc>
        <w:tc>
          <w:tcPr>
            <w:tcW w:w="992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A425EF" w:rsidRPr="00C42B5D" w:rsidRDefault="00A425EF" w:rsidP="00A4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D4AA7" w:rsidRPr="00C42B5D" w:rsidTr="007C7B73">
        <w:trPr>
          <w:trHeight w:val="266"/>
        </w:trPr>
        <w:tc>
          <w:tcPr>
            <w:tcW w:w="597" w:type="dxa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0D4AA7" w:rsidRPr="00002ECC" w:rsidRDefault="000D4AA7" w:rsidP="007C7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CC">
              <w:rPr>
                <w:rFonts w:ascii="Times New Roman" w:hAnsi="Times New Roman" w:cs="Times New Roman"/>
                <w:sz w:val="20"/>
                <w:szCs w:val="20"/>
              </w:rPr>
              <w:t>17 860,9</w:t>
            </w:r>
          </w:p>
        </w:tc>
        <w:tc>
          <w:tcPr>
            <w:tcW w:w="1072" w:type="dxa"/>
            <w:shd w:val="clear" w:color="auto" w:fill="auto"/>
          </w:tcPr>
          <w:p w:rsidR="000D4AA7" w:rsidRPr="00002ECC" w:rsidRDefault="000D4AA7" w:rsidP="007C7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CC">
              <w:rPr>
                <w:rFonts w:ascii="Times New Roman" w:hAnsi="Times New Roman" w:cs="Times New Roman"/>
                <w:sz w:val="20"/>
                <w:szCs w:val="20"/>
              </w:rPr>
              <w:t>15 376,6</w:t>
            </w:r>
          </w:p>
        </w:tc>
        <w:tc>
          <w:tcPr>
            <w:tcW w:w="993" w:type="dxa"/>
          </w:tcPr>
          <w:p w:rsidR="000D4AA7" w:rsidRPr="00002ECC" w:rsidRDefault="000D4AA7" w:rsidP="007C7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CC">
              <w:rPr>
                <w:rFonts w:ascii="Times New Roman" w:hAnsi="Times New Roman" w:cs="Times New Roman"/>
                <w:sz w:val="20"/>
                <w:szCs w:val="20"/>
              </w:rPr>
              <w:t>2467,0</w:t>
            </w:r>
          </w:p>
        </w:tc>
        <w:tc>
          <w:tcPr>
            <w:tcW w:w="992" w:type="dxa"/>
            <w:shd w:val="clear" w:color="auto" w:fill="auto"/>
          </w:tcPr>
          <w:p w:rsidR="000D4AA7" w:rsidRPr="00002ECC" w:rsidRDefault="000D4AA7" w:rsidP="007C7B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ECC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992" w:type="dxa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0D4AA7" w:rsidRPr="00C42B5D" w:rsidRDefault="000D4AA7" w:rsidP="007C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5706" w:rsidRPr="00C42B5D" w:rsidTr="00C3447F">
        <w:tc>
          <w:tcPr>
            <w:tcW w:w="597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021" w:type="dxa"/>
            <w:shd w:val="clear" w:color="auto" w:fill="auto"/>
          </w:tcPr>
          <w:p w:rsidR="00E55706" w:rsidRPr="00C42B5D" w:rsidRDefault="00E55706" w:rsidP="0007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09,2</w:t>
            </w:r>
          </w:p>
        </w:tc>
        <w:tc>
          <w:tcPr>
            <w:tcW w:w="107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7 265,5</w:t>
            </w:r>
          </w:p>
        </w:tc>
        <w:tc>
          <w:tcPr>
            <w:tcW w:w="992" w:type="dxa"/>
            <w:shd w:val="clear" w:color="auto" w:fill="auto"/>
          </w:tcPr>
          <w:p w:rsidR="00E55706" w:rsidRPr="00C42B5D" w:rsidRDefault="00075C82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5 643,7</w:t>
            </w:r>
          </w:p>
        </w:tc>
        <w:tc>
          <w:tcPr>
            <w:tcW w:w="99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5706" w:rsidRPr="00C42B5D" w:rsidTr="00C3447F">
        <w:tc>
          <w:tcPr>
            <w:tcW w:w="597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21" w:type="dxa"/>
            <w:shd w:val="clear" w:color="auto" w:fill="auto"/>
          </w:tcPr>
          <w:p w:rsidR="00E55706" w:rsidRPr="00C42B5D" w:rsidRDefault="00E55706" w:rsidP="0007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750,1</w:t>
            </w:r>
          </w:p>
        </w:tc>
        <w:tc>
          <w:tcPr>
            <w:tcW w:w="993" w:type="dxa"/>
          </w:tcPr>
          <w:p w:rsidR="00E55706" w:rsidRPr="00C42B5D" w:rsidRDefault="00E55706" w:rsidP="00075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5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42B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55706" w:rsidRPr="00C42B5D" w:rsidRDefault="00075C82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9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55706" w:rsidRPr="00C42B5D" w:rsidTr="00C3447F">
        <w:tc>
          <w:tcPr>
            <w:tcW w:w="597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7" w:type="dxa"/>
            <w:gridSpan w:val="2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2B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21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E55706" w:rsidRPr="00C42B5D" w:rsidRDefault="00E55706" w:rsidP="00E5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42B5D" w:rsidRPr="00C42B5D" w:rsidRDefault="00C42B5D" w:rsidP="00C42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B5D" w:rsidRPr="00C42B5D" w:rsidRDefault="00C42B5D" w:rsidP="00C4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5D" w:rsidRPr="00C42B5D" w:rsidRDefault="00C42B5D" w:rsidP="00C4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5D" w:rsidRPr="00C42B5D" w:rsidRDefault="00C42B5D" w:rsidP="00C42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B5D" w:rsidRPr="00C42B5D" w:rsidRDefault="00C42B5D" w:rsidP="00C42B5D">
      <w:pPr>
        <w:rPr>
          <w:rFonts w:ascii="Calibri" w:eastAsia="Calibri" w:hAnsi="Calibri" w:cs="Times New Roman"/>
        </w:rPr>
      </w:pPr>
    </w:p>
    <w:p w:rsidR="00C42B5D" w:rsidRPr="00C42B5D" w:rsidRDefault="00C42B5D" w:rsidP="00C42B5D"/>
    <w:p w:rsidR="00180DD6" w:rsidRDefault="00180DD6"/>
    <w:sectPr w:rsidR="00180DD6" w:rsidSect="007F7EFF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6E"/>
    <w:rsid w:val="00002ECC"/>
    <w:rsid w:val="00075C82"/>
    <w:rsid w:val="00094972"/>
    <w:rsid w:val="000D2A4B"/>
    <w:rsid w:val="000D4AA7"/>
    <w:rsid w:val="0017308E"/>
    <w:rsid w:val="00175F4D"/>
    <w:rsid w:val="00180DD6"/>
    <w:rsid w:val="002F7F0F"/>
    <w:rsid w:val="00330B52"/>
    <w:rsid w:val="003713D8"/>
    <w:rsid w:val="003C7DE3"/>
    <w:rsid w:val="00500FB9"/>
    <w:rsid w:val="0050379E"/>
    <w:rsid w:val="00514946"/>
    <w:rsid w:val="006A67AD"/>
    <w:rsid w:val="00730BCF"/>
    <w:rsid w:val="007C7B73"/>
    <w:rsid w:val="007F7EFF"/>
    <w:rsid w:val="008356BC"/>
    <w:rsid w:val="00954939"/>
    <w:rsid w:val="009757EE"/>
    <w:rsid w:val="00A425EF"/>
    <w:rsid w:val="00BF0C26"/>
    <w:rsid w:val="00C3447F"/>
    <w:rsid w:val="00C42B5D"/>
    <w:rsid w:val="00C47A20"/>
    <w:rsid w:val="00C47FCE"/>
    <w:rsid w:val="00C550B8"/>
    <w:rsid w:val="00CC51E0"/>
    <w:rsid w:val="00D203EA"/>
    <w:rsid w:val="00DC5308"/>
    <w:rsid w:val="00DE5B6E"/>
    <w:rsid w:val="00E55706"/>
    <w:rsid w:val="00F46084"/>
    <w:rsid w:val="00F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2828"/>
  <w15:chartTrackingRefBased/>
  <w15:docId w15:val="{A151A2FD-C3C1-4648-94AA-49496439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2B5D"/>
  </w:style>
  <w:style w:type="numbering" w:customStyle="1" w:styleId="11">
    <w:name w:val="Нет списка11"/>
    <w:next w:val="a2"/>
    <w:uiPriority w:val="99"/>
    <w:semiHidden/>
    <w:unhideWhenUsed/>
    <w:rsid w:val="00C42B5D"/>
  </w:style>
  <w:style w:type="paragraph" w:styleId="a3">
    <w:name w:val="Balloon Text"/>
    <w:basedOn w:val="a"/>
    <w:link w:val="a4"/>
    <w:uiPriority w:val="99"/>
    <w:semiHidden/>
    <w:unhideWhenUsed/>
    <w:rsid w:val="00C42B5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B5D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C4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81200-6C05-4420-91E6-74FF956C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</cp:lastModifiedBy>
  <cp:revision>11</cp:revision>
  <cp:lastPrinted>2025-04-14T02:32:00Z</cp:lastPrinted>
  <dcterms:created xsi:type="dcterms:W3CDTF">2025-03-20T09:37:00Z</dcterms:created>
  <dcterms:modified xsi:type="dcterms:W3CDTF">2025-04-14T02:36:00Z</dcterms:modified>
</cp:coreProperties>
</file>