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47" w:rsidRPr="00FF4D20" w:rsidRDefault="00286B47" w:rsidP="00286B47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286B47" w:rsidRPr="00FF4D20" w:rsidRDefault="00286B47" w:rsidP="00286B47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286B47" w:rsidRPr="00FF4D20" w:rsidRDefault="00286B47" w:rsidP="00286B47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286B47" w:rsidRPr="00FF4D20" w:rsidRDefault="00286B47" w:rsidP="00286B47">
      <w:pPr>
        <w:autoSpaceDE w:val="0"/>
        <w:autoSpaceDN w:val="0"/>
        <w:adjustRightInd w:val="0"/>
        <w:jc w:val="both"/>
      </w:pPr>
    </w:p>
    <w:p w:rsidR="00286B47" w:rsidRPr="00FF4D20" w:rsidRDefault="00286B47" w:rsidP="00286B47">
      <w:pPr>
        <w:autoSpaceDE w:val="0"/>
        <w:autoSpaceDN w:val="0"/>
        <w:adjustRightInd w:val="0"/>
        <w:ind w:firstLine="540"/>
        <w:jc w:val="both"/>
      </w:pPr>
      <w:r>
        <w:t xml:space="preserve">Отдел экономической политики Администрации </w:t>
      </w:r>
      <w:proofErr w:type="spellStart"/>
      <w:r>
        <w:t>Бакчарского</w:t>
      </w:r>
      <w:proofErr w:type="spellEnd"/>
      <w:r>
        <w:t xml:space="preserve"> района</w:t>
      </w:r>
      <w:r w:rsidRPr="00FF4D20"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286B47" w:rsidRPr="00FF4D20" w:rsidRDefault="00286B47" w:rsidP="00286B47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Томская область, </w:t>
      </w:r>
      <w:proofErr w:type="spellStart"/>
      <w:r>
        <w:t>Бакчарский</w:t>
      </w:r>
      <w:proofErr w:type="spellEnd"/>
      <w:r>
        <w:t xml:space="preserve"> район, с. </w:t>
      </w:r>
      <w:proofErr w:type="spellStart"/>
      <w:r>
        <w:t>Бакчар</w:t>
      </w:r>
      <w:proofErr w:type="spellEnd"/>
      <w:r>
        <w:t xml:space="preserve">, ул. Ленина, д. 53, </w:t>
      </w:r>
      <w:proofErr w:type="spellStart"/>
      <w:r>
        <w:t>каб</w:t>
      </w:r>
      <w:proofErr w:type="spellEnd"/>
      <w:r>
        <w:t>. 204</w:t>
      </w:r>
      <w:r w:rsidRPr="00FF4D20">
        <w:t xml:space="preserve">, а также по адресу электронной почты: </w:t>
      </w:r>
      <w:hyperlink r:id="rId6" w:history="1">
        <w:r w:rsidRPr="005D744B">
          <w:rPr>
            <w:rStyle w:val="a6"/>
          </w:rPr>
          <w:t>bak-fga@tomsk.</w:t>
        </w:r>
        <w:r w:rsidRPr="005D744B">
          <w:rPr>
            <w:rStyle w:val="a6"/>
            <w:lang w:val="en-US"/>
          </w:rPr>
          <w:t>gov</w:t>
        </w:r>
        <w:r w:rsidRPr="005D744B">
          <w:rPr>
            <w:rStyle w:val="a6"/>
          </w:rPr>
          <w:t>.</w:t>
        </w:r>
        <w:r w:rsidRPr="005D744B">
          <w:rPr>
            <w:rStyle w:val="a6"/>
            <w:lang w:val="en-US"/>
          </w:rPr>
          <w:t>ru</w:t>
        </w:r>
      </w:hyperlink>
      <w:r w:rsidRPr="00286B47">
        <w:t xml:space="preserve"> </w:t>
      </w:r>
      <w:r w:rsidRPr="00FF4D20">
        <w:t xml:space="preserve">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286B47" w:rsidRPr="00FF4D20" w:rsidRDefault="00286B47" w:rsidP="00286B47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Pr="00286B47">
        <w:t>2</w:t>
      </w:r>
      <w:r w:rsidR="00D216C8">
        <w:t>4</w:t>
      </w:r>
      <w:r w:rsidRPr="00286B47">
        <w:t xml:space="preserve"> ноября 2020</w:t>
      </w:r>
      <w:r w:rsidRPr="00FF4D20">
        <w:t xml:space="preserve"> по </w:t>
      </w:r>
      <w:r>
        <w:t>07 декабря 2020</w:t>
      </w:r>
      <w:r w:rsidRPr="00FF4D20">
        <w:t>.</w:t>
      </w:r>
    </w:p>
    <w:p w:rsidR="00286B47" w:rsidRPr="00FF4D20" w:rsidRDefault="00286B47" w:rsidP="00286B47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Адрес размещения уведомления и текста проекта нормативного правового акта в информационно-телекоммуникационной сети "Интернет" </w:t>
      </w:r>
      <w:r w:rsidRPr="00286B47">
        <w:t>http://xn--80aab1blxb6c.xn--p1ai/site/section?id=2023</w:t>
      </w:r>
      <w:r>
        <w:t>.</w:t>
      </w:r>
    </w:p>
    <w:p w:rsidR="00286B47" w:rsidRPr="00FF4D20" w:rsidRDefault="00286B47" w:rsidP="00286B47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>
        <w:t>11 декабря 2020.</w:t>
      </w:r>
    </w:p>
    <w:p w:rsidR="00286B47" w:rsidRPr="00FF4D20" w:rsidRDefault="00286B47" w:rsidP="00286B47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</w:t>
      </w:r>
      <w:proofErr w:type="gramStart"/>
      <w:r w:rsidRPr="00FF4D20">
        <w:t>кст пр</w:t>
      </w:r>
      <w:proofErr w:type="gramEnd"/>
      <w:r w:rsidRPr="00FF4D20">
        <w:t>оекта нормативного правового акта.</w:t>
      </w:r>
    </w:p>
    <w:p w:rsidR="00286B47" w:rsidRPr="00FF4D20" w:rsidRDefault="00286B47" w:rsidP="00286B47">
      <w:pPr>
        <w:autoSpaceDE w:val="0"/>
        <w:autoSpaceDN w:val="0"/>
        <w:adjustRightInd w:val="0"/>
        <w:jc w:val="both"/>
      </w:pPr>
    </w:p>
    <w:p w:rsidR="00286B47" w:rsidRPr="00FF4D20" w:rsidRDefault="00286B47" w:rsidP="00286B47">
      <w:pPr>
        <w:autoSpaceDE w:val="0"/>
        <w:autoSpaceDN w:val="0"/>
        <w:adjustRightInd w:val="0"/>
      </w:pPr>
      <w:r w:rsidRPr="00FF4D20">
        <w:t>Контактные лица:</w:t>
      </w:r>
    </w:p>
    <w:p w:rsidR="00286B47" w:rsidRPr="00FF4D20" w:rsidRDefault="00286B47" w:rsidP="00286B47">
      <w:pPr>
        <w:autoSpaceDE w:val="0"/>
        <w:autoSpaceDN w:val="0"/>
        <w:adjustRightInd w:val="0"/>
        <w:spacing w:before="240"/>
      </w:pPr>
      <w:r>
        <w:t xml:space="preserve">Начальник отдела экономической политики - Сотникова Ж.А., Тел.: 8 (38 249) 22 555,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286B47" w:rsidRPr="0057122F" w:rsidRDefault="00286B47" w:rsidP="00286B47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6B47" w:rsidRPr="00FF4D20" w:rsidRDefault="00286B47" w:rsidP="00286B47">
      <w:pPr>
        <w:autoSpaceDE w:val="0"/>
        <w:autoSpaceDN w:val="0"/>
        <w:adjustRightInd w:val="0"/>
        <w:jc w:val="both"/>
      </w:pPr>
    </w:p>
    <w:p w:rsidR="00286B47" w:rsidRPr="00FF4D20" w:rsidRDefault="00286B47" w:rsidP="00286B47">
      <w:pPr>
        <w:autoSpaceDE w:val="0"/>
        <w:autoSpaceDN w:val="0"/>
        <w:adjustRightInd w:val="0"/>
        <w:jc w:val="both"/>
      </w:pPr>
    </w:p>
    <w:p w:rsidR="007A0BE5" w:rsidRDefault="007A0BE5"/>
    <w:sectPr w:rsidR="007A0BE5" w:rsidSect="007A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27" w:rsidRDefault="007E6727" w:rsidP="00286B47">
      <w:r>
        <w:separator/>
      </w:r>
    </w:p>
  </w:endnote>
  <w:endnote w:type="continuationSeparator" w:id="0">
    <w:p w:rsidR="007E6727" w:rsidRDefault="007E6727" w:rsidP="0028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27" w:rsidRDefault="007E6727" w:rsidP="00286B47">
      <w:r>
        <w:separator/>
      </w:r>
    </w:p>
  </w:footnote>
  <w:footnote w:type="continuationSeparator" w:id="0">
    <w:p w:rsidR="007E6727" w:rsidRDefault="007E6727" w:rsidP="00286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B47"/>
    <w:rsid w:val="00286B47"/>
    <w:rsid w:val="007A0BE5"/>
    <w:rsid w:val="007E6727"/>
    <w:rsid w:val="00832395"/>
    <w:rsid w:val="00BE6A1B"/>
    <w:rsid w:val="00D2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86B47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86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86B47"/>
    <w:rPr>
      <w:vertAlign w:val="superscript"/>
    </w:rPr>
  </w:style>
  <w:style w:type="character" w:styleId="a6">
    <w:name w:val="Hyperlink"/>
    <w:basedOn w:val="a0"/>
    <w:uiPriority w:val="99"/>
    <w:unhideWhenUsed/>
    <w:rsid w:val="00286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-fga@tomsk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2020-11-16T05:29:00Z</dcterms:created>
  <dcterms:modified xsi:type="dcterms:W3CDTF">2020-11-23T04:20:00Z</dcterms:modified>
</cp:coreProperties>
</file>