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50" w:rsidRPr="00E507B7" w:rsidRDefault="002A5898" w:rsidP="002A5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507B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507B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A5898" w:rsidRPr="00E507B7" w:rsidRDefault="002A5898" w:rsidP="002A5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>разъясняет</w:t>
      </w:r>
    </w:p>
    <w:p w:rsidR="00E507B7" w:rsidRDefault="00E507B7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>С 1 марта 2022 года Федеральным законом от 30 декабря 2021 года № 476-ФЗ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507B7">
        <w:rPr>
          <w:rFonts w:ascii="Times New Roman" w:hAnsi="Times New Roman" w:cs="Times New Roman"/>
          <w:sz w:val="24"/>
          <w:szCs w:val="24"/>
        </w:rPr>
        <w:t>аны определения понятий</w:t>
      </w:r>
      <w:r>
        <w:rPr>
          <w:rFonts w:ascii="Times New Roman" w:hAnsi="Times New Roman" w:cs="Times New Roman"/>
          <w:sz w:val="24"/>
          <w:szCs w:val="24"/>
        </w:rPr>
        <w:t xml:space="preserve"> «дом блокированной застройки» и «многоквартирный дом».</w:t>
      </w:r>
    </w:p>
    <w:p w:rsidR="00E507B7" w:rsidRPr="00E507B7" w:rsidRDefault="00E507B7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898" w:rsidRDefault="002A5898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  <w:u w:val="single"/>
        </w:rPr>
        <w:t>Дом блокированной застройки</w:t>
      </w:r>
      <w:r w:rsidRPr="00E507B7">
        <w:rPr>
          <w:rFonts w:ascii="Times New Roman" w:hAnsi="Times New Roman" w:cs="Times New Roman"/>
          <w:sz w:val="24"/>
          <w:szCs w:val="24"/>
        </w:rPr>
        <w:t xml:space="preserve"> - жилой дом, блокированный с другим жилым домом (другими жилыми домами) </w:t>
      </w:r>
      <w:r w:rsidRPr="00E507B7">
        <w:rPr>
          <w:rFonts w:ascii="Times New Roman" w:hAnsi="Times New Roman" w:cs="Times New Roman"/>
          <w:i/>
          <w:sz w:val="24"/>
          <w:szCs w:val="24"/>
        </w:rPr>
        <w:t>в одном ряду</w:t>
      </w:r>
      <w:r w:rsidRPr="00E507B7">
        <w:rPr>
          <w:rFonts w:ascii="Times New Roman" w:hAnsi="Times New Roman" w:cs="Times New Roman"/>
          <w:sz w:val="24"/>
          <w:szCs w:val="24"/>
        </w:rPr>
        <w:t xml:space="preserve"> общей боковой стеной (общими боковыми стенами) без проемов и имеющий отдельный выход на земельный участок.</w:t>
      </w:r>
    </w:p>
    <w:p w:rsidR="00951CE3" w:rsidRPr="00951CE3" w:rsidRDefault="00951CE3" w:rsidP="00951CE3">
      <w:pPr>
        <w:rPr>
          <w:rFonts w:ascii="Times New Roman" w:hAnsi="Times New Roman" w:cs="Times New Roman"/>
          <w:i/>
          <w:sz w:val="20"/>
          <w:szCs w:val="24"/>
        </w:rPr>
      </w:pPr>
      <w:r w:rsidRPr="00951CE3">
        <w:rPr>
          <w:rFonts w:ascii="Times New Roman" w:hAnsi="Times New Roman" w:cs="Times New Roman"/>
          <w:i/>
          <w:sz w:val="20"/>
          <w:szCs w:val="24"/>
        </w:rPr>
        <w:t>(Статья 1 п. 40 Градостроительный кодекс Российской Федерации" от 29.12.2004 N 190-ФЗ)</w:t>
      </w:r>
    </w:p>
    <w:p w:rsidR="002A5898" w:rsidRDefault="002A5898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  <w:u w:val="single"/>
        </w:rPr>
        <w:t>Многоквартирным домом</w:t>
      </w:r>
      <w:r w:rsidRPr="00E507B7">
        <w:rPr>
          <w:rFonts w:ascii="Times New Roman" w:hAnsi="Times New Roman" w:cs="Times New Roman"/>
          <w:sz w:val="24"/>
          <w:szCs w:val="24"/>
        </w:rPr>
        <w:t xml:space="preserve"> признается здание, состоящее из двух и более квартир, включающее в себя следующее имущество:</w:t>
      </w:r>
    </w:p>
    <w:p w:rsidR="00951CE3" w:rsidRPr="00951CE3" w:rsidRDefault="00951CE3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1CE3">
        <w:rPr>
          <w:rFonts w:ascii="Times New Roman" w:hAnsi="Times New Roman" w:cs="Times New Roman"/>
          <w:i/>
          <w:sz w:val="20"/>
          <w:szCs w:val="20"/>
        </w:rPr>
        <w:t>(Статья 15. п. 6 Жилищный кодекс Российской Федерации от 29.12.2004 N 188-ФЗ)</w:t>
      </w:r>
    </w:p>
    <w:p w:rsidR="00E507B7" w:rsidRPr="00E507B7" w:rsidRDefault="00E507B7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7B7">
        <w:rPr>
          <w:rFonts w:ascii="Times New Roman" w:hAnsi="Times New Roman" w:cs="Times New Roman"/>
          <w:sz w:val="24"/>
          <w:szCs w:val="24"/>
        </w:rPr>
        <w:t xml:space="preserve"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</w:t>
      </w:r>
      <w:r>
        <w:rPr>
          <w:rFonts w:ascii="Times New Roman" w:hAnsi="Times New Roman" w:cs="Times New Roman"/>
          <w:sz w:val="24"/>
          <w:szCs w:val="24"/>
        </w:rPr>
        <w:t>подвалы</w:t>
      </w:r>
      <w:r w:rsidRPr="00E507B7">
        <w:rPr>
          <w:rFonts w:ascii="Times New Roman" w:hAnsi="Times New Roman" w:cs="Times New Roman"/>
          <w:sz w:val="24"/>
          <w:szCs w:val="24"/>
        </w:rPr>
        <w:t>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E507B7" w:rsidRPr="00E507B7" w:rsidRDefault="00E507B7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 xml:space="preserve"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</w:t>
      </w:r>
      <w:proofErr w:type="spellStart"/>
      <w:r w:rsidRPr="00E507B7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E507B7">
        <w:rPr>
          <w:rFonts w:ascii="Times New Roman" w:hAnsi="Times New Roman" w:cs="Times New Roman"/>
          <w:sz w:val="24"/>
          <w:szCs w:val="24"/>
        </w:rPr>
        <w:t>;</w:t>
      </w:r>
    </w:p>
    <w:p w:rsidR="00E507B7" w:rsidRPr="00E507B7" w:rsidRDefault="00E507B7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2A5898" w:rsidRPr="00E507B7" w:rsidRDefault="002A5898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B7">
        <w:rPr>
          <w:rFonts w:ascii="Times New Roman" w:hAnsi="Times New Roman" w:cs="Times New Roman"/>
          <w:sz w:val="24"/>
          <w:szCs w:val="24"/>
        </w:rPr>
        <w:t xml:space="preserve">Многоквартирный дом может также включать в себя принадлежащие отдельным собственникам нежилые помещения и (или) </w:t>
      </w:r>
      <w:proofErr w:type="spellStart"/>
      <w:r w:rsidRPr="00E507B7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E507B7">
        <w:rPr>
          <w:rFonts w:ascii="Times New Roman" w:hAnsi="Times New Roman" w:cs="Times New Roman"/>
          <w:sz w:val="24"/>
          <w:szCs w:val="24"/>
        </w:rPr>
        <w:t>, являющиеся неотъемлемой конструктивной частью такого многоквартирного дома.</w:t>
      </w:r>
    </w:p>
    <w:p w:rsidR="002A5898" w:rsidRDefault="002A5898" w:rsidP="00E5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A5898" w:rsidRDefault="002A5898"/>
    <w:sectPr w:rsidR="002A5898" w:rsidSect="006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98"/>
    <w:rsid w:val="002A5898"/>
    <w:rsid w:val="005E5E8E"/>
    <w:rsid w:val="00607059"/>
    <w:rsid w:val="0064623D"/>
    <w:rsid w:val="00650324"/>
    <w:rsid w:val="00951CE3"/>
    <w:rsid w:val="00BE4B76"/>
    <w:rsid w:val="00C22D4C"/>
    <w:rsid w:val="00D50D25"/>
    <w:rsid w:val="00E507B7"/>
    <w:rsid w:val="00F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3</cp:revision>
  <cp:lastPrinted>2023-09-07T07:55:00Z</cp:lastPrinted>
  <dcterms:created xsi:type="dcterms:W3CDTF">2023-08-18T03:47:00Z</dcterms:created>
  <dcterms:modified xsi:type="dcterms:W3CDTF">2023-09-07T07:55:00Z</dcterms:modified>
</cp:coreProperties>
</file>