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F4" w:rsidRPr="00A971F4" w:rsidRDefault="00A971F4" w:rsidP="00A971F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71F4">
        <w:rPr>
          <w:rFonts w:ascii="Times New Roman" w:hAnsi="Times New Roman" w:cs="Times New Roman"/>
          <w:b/>
          <w:sz w:val="44"/>
          <w:szCs w:val="44"/>
        </w:rPr>
        <w:t>Дума Бакчарского района</w:t>
      </w:r>
    </w:p>
    <w:p w:rsidR="00A971F4" w:rsidRPr="00A971F4" w:rsidRDefault="00A971F4" w:rsidP="00A971F4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A971F4">
        <w:rPr>
          <w:rFonts w:ascii="Times New Roman" w:hAnsi="Times New Roman" w:cs="Times New Roman"/>
          <w:sz w:val="20"/>
        </w:rPr>
        <w:tab/>
      </w:r>
      <w:r w:rsidRPr="00A971F4">
        <w:rPr>
          <w:rFonts w:ascii="Times New Roman" w:hAnsi="Times New Roman" w:cs="Times New Roman"/>
          <w:sz w:val="20"/>
        </w:rPr>
        <w:tab/>
      </w:r>
      <w:r w:rsidRPr="00A971F4">
        <w:rPr>
          <w:rFonts w:ascii="Times New Roman" w:hAnsi="Times New Roman" w:cs="Times New Roman"/>
          <w:sz w:val="20"/>
        </w:rPr>
        <w:tab/>
      </w:r>
    </w:p>
    <w:p w:rsidR="00A971F4" w:rsidRPr="00A971F4" w:rsidRDefault="00A971F4" w:rsidP="00A971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971F4">
        <w:rPr>
          <w:rFonts w:ascii="Times New Roman" w:hAnsi="Times New Roman" w:cs="Times New Roman"/>
          <w:sz w:val="36"/>
          <w:szCs w:val="36"/>
        </w:rPr>
        <w:t>Решение</w:t>
      </w:r>
    </w:p>
    <w:p w:rsidR="00A971F4" w:rsidRPr="0023582E" w:rsidRDefault="00A971F4" w:rsidP="00A971F4">
      <w:pPr>
        <w:spacing w:after="0" w:line="240" w:lineRule="auto"/>
        <w:jc w:val="center"/>
      </w:pPr>
    </w:p>
    <w:tbl>
      <w:tblPr>
        <w:tblW w:w="0" w:type="auto"/>
        <w:tblLook w:val="01E0"/>
      </w:tblPr>
      <w:tblGrid>
        <w:gridCol w:w="3205"/>
        <w:gridCol w:w="3190"/>
        <w:gridCol w:w="3176"/>
      </w:tblGrid>
      <w:tr w:rsidR="00A971F4" w:rsidRPr="00A971F4" w:rsidTr="003F7ABB">
        <w:tc>
          <w:tcPr>
            <w:tcW w:w="3284" w:type="dxa"/>
          </w:tcPr>
          <w:p w:rsidR="00A971F4" w:rsidRPr="00A971F4" w:rsidRDefault="00586453" w:rsidP="0068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71F4" w:rsidRPr="00A971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3C5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3285" w:type="dxa"/>
          </w:tcPr>
          <w:p w:rsidR="00A971F4" w:rsidRPr="00A971F4" w:rsidRDefault="00A971F4" w:rsidP="00A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1F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971F4">
              <w:rPr>
                <w:rFonts w:ascii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285" w:type="dxa"/>
          </w:tcPr>
          <w:p w:rsidR="00A971F4" w:rsidRPr="00A971F4" w:rsidRDefault="00A971F4" w:rsidP="0042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1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971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3C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427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971F4" w:rsidRPr="00A971F4" w:rsidRDefault="00A971F4" w:rsidP="00A97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1F4" w:rsidRPr="00A971F4" w:rsidRDefault="00A971F4" w:rsidP="00A97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1F4" w:rsidRPr="00A971F4" w:rsidRDefault="00A971F4" w:rsidP="00A97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A971F4" w:rsidRPr="00A971F4" w:rsidTr="003F7ABB">
        <w:trPr>
          <w:trHeight w:val="655"/>
        </w:trPr>
        <w:tc>
          <w:tcPr>
            <w:tcW w:w="5148" w:type="dxa"/>
          </w:tcPr>
          <w:p w:rsidR="00A971F4" w:rsidRPr="00A971F4" w:rsidRDefault="00A971F4" w:rsidP="00A9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Бакчарского района от 25.12.2017 № 728 «</w:t>
            </w:r>
            <w:r w:rsidRPr="00A971F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выплаты и размере премии и надбавки за особые условия работы лицам, замещающим муниципальные должности в Контрольно-счетной палате Бакчарского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A971F4" w:rsidRPr="00A971F4" w:rsidRDefault="00A971F4" w:rsidP="00A97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1F4" w:rsidRPr="00A971F4" w:rsidRDefault="00A971F4" w:rsidP="00A971F4">
      <w:pPr>
        <w:pStyle w:val="Style5"/>
        <w:widowControl/>
        <w:spacing w:line="240" w:lineRule="auto"/>
        <w:ind w:right="10"/>
        <w:jc w:val="both"/>
      </w:pPr>
      <w:r w:rsidRPr="00A971F4">
        <w:t xml:space="preserve"> </w:t>
      </w:r>
    </w:p>
    <w:p w:rsidR="00A971F4" w:rsidRPr="00A971F4" w:rsidRDefault="00B07EA9" w:rsidP="009C645C">
      <w:pPr>
        <w:pStyle w:val="Style5"/>
        <w:widowControl/>
        <w:spacing w:line="240" w:lineRule="auto"/>
        <w:ind w:right="10" w:firstLine="709"/>
        <w:jc w:val="both"/>
      </w:pPr>
      <w:r>
        <w:t>Руководствуясь Уставом муниципального образования «Бакчарский район»,</w:t>
      </w:r>
    </w:p>
    <w:p w:rsidR="00B07EA9" w:rsidRDefault="00B07EA9" w:rsidP="009C64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71F4" w:rsidRPr="00A971F4" w:rsidRDefault="00A971F4" w:rsidP="009C64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71F4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A971F4" w:rsidRPr="000C717A" w:rsidRDefault="00A971F4" w:rsidP="000C71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0348" w:rsidRPr="000C717A" w:rsidRDefault="00052E8A" w:rsidP="000C717A">
      <w:pPr>
        <w:numPr>
          <w:ilvl w:val="0"/>
          <w:numId w:val="1"/>
        </w:numPr>
        <w:tabs>
          <w:tab w:val="clear" w:pos="13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17A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680348" w:rsidRPr="000C717A">
        <w:rPr>
          <w:rFonts w:ascii="Times New Roman" w:hAnsi="Times New Roman" w:cs="Times New Roman"/>
          <w:sz w:val="24"/>
          <w:szCs w:val="24"/>
        </w:rPr>
        <w:t xml:space="preserve">в решение Думы Бакчарского района от 25.12.2017 № 728 «Об утверждении положения о порядке выплаты и размере премии и надбавки за особые условия работы лицам, замещающим муниципальные должности в Контрольно-счетной палате Бакчарского района» следующие изменения: </w:t>
      </w:r>
    </w:p>
    <w:p w:rsidR="00680348" w:rsidRPr="000C717A" w:rsidRDefault="000C717A" w:rsidP="000C717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17A">
        <w:rPr>
          <w:rFonts w:ascii="Times New Roman" w:hAnsi="Times New Roman" w:cs="Times New Roman"/>
          <w:sz w:val="24"/>
          <w:szCs w:val="24"/>
        </w:rPr>
        <w:t xml:space="preserve"> строку 4</w:t>
      </w:r>
      <w:r w:rsidR="00680348" w:rsidRPr="000C717A">
        <w:rPr>
          <w:rFonts w:ascii="Times New Roman" w:hAnsi="Times New Roman" w:cs="Times New Roman"/>
          <w:sz w:val="24"/>
          <w:szCs w:val="24"/>
        </w:rPr>
        <w:t xml:space="preserve"> Приложения № 1 к Положению</w:t>
      </w:r>
      <w:r w:rsidR="00052E8A" w:rsidRPr="000C717A">
        <w:rPr>
          <w:rFonts w:ascii="Times New Roman" w:hAnsi="Times New Roman" w:cs="Times New Roman"/>
          <w:sz w:val="24"/>
          <w:szCs w:val="24"/>
        </w:rPr>
        <w:t xml:space="preserve"> о порядке выплаты и размере премии и надбавки за особые условия работы лицам, замещающим муниципальные должности в Контрольно-счетной палате Бакчарского района</w:t>
      </w:r>
      <w:r w:rsidR="00AE0BFE">
        <w:rPr>
          <w:rFonts w:ascii="Times New Roman" w:hAnsi="Times New Roman" w:cs="Times New Roman"/>
          <w:sz w:val="24"/>
          <w:szCs w:val="24"/>
        </w:rPr>
        <w:t>,</w:t>
      </w:r>
      <w:r w:rsidR="00680348" w:rsidRPr="000C717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80348" w:rsidRDefault="00680348" w:rsidP="0068034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335"/>
        <w:gridCol w:w="1440"/>
        <w:gridCol w:w="1716"/>
        <w:gridCol w:w="1362"/>
      </w:tblGrid>
      <w:tr w:rsidR="00680348" w:rsidRPr="00AF7B28" w:rsidTr="005F4AB0">
        <w:trPr>
          <w:jc w:val="center"/>
        </w:trPr>
        <w:tc>
          <w:tcPr>
            <w:tcW w:w="675" w:type="dxa"/>
          </w:tcPr>
          <w:p w:rsidR="00680348" w:rsidRPr="00680348" w:rsidRDefault="00680348" w:rsidP="0068034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5" w:type="dxa"/>
          </w:tcPr>
          <w:p w:rsidR="00680348" w:rsidRPr="00680348" w:rsidRDefault="00680348" w:rsidP="0068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34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должностных обязанностей совместно с прохождением программ </w:t>
            </w:r>
            <w:proofErr w:type="gramStart"/>
            <w:r w:rsidRPr="00680348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68034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за предыдущий и текущий календарный год</w:t>
            </w:r>
          </w:p>
        </w:tc>
        <w:tc>
          <w:tcPr>
            <w:tcW w:w="1440" w:type="dxa"/>
          </w:tcPr>
          <w:p w:rsidR="00680348" w:rsidRPr="00680348" w:rsidRDefault="00680348" w:rsidP="0068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680348" w:rsidRPr="00680348" w:rsidRDefault="00680348" w:rsidP="00680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0348" w:rsidRPr="00680348" w:rsidRDefault="00680348" w:rsidP="00680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348" w:rsidRPr="00114DA0" w:rsidRDefault="00680348" w:rsidP="0068034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47628" w:rsidRPr="00347628" w:rsidRDefault="00A971F4" w:rsidP="00347628">
      <w:pPr>
        <w:numPr>
          <w:ilvl w:val="0"/>
          <w:numId w:val="1"/>
        </w:numPr>
        <w:tabs>
          <w:tab w:val="clear" w:pos="13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62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525273" w:rsidRPr="00347628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525273" w:rsidRPr="00347628">
        <w:rPr>
          <w:rFonts w:ascii="Times New Roman" w:hAnsi="Times New Roman" w:cs="Times New Roman"/>
          <w:color w:val="000000"/>
          <w:sz w:val="24"/>
          <w:szCs w:val="24"/>
        </w:rPr>
        <w:t>подписания Главой Бакчарского района</w:t>
      </w:r>
      <w:r w:rsidR="00CD7570" w:rsidRPr="003476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47628" w:rsidRPr="00347628" w:rsidRDefault="00347628" w:rsidP="00347628">
      <w:pPr>
        <w:numPr>
          <w:ilvl w:val="0"/>
          <w:numId w:val="1"/>
        </w:numPr>
        <w:tabs>
          <w:tab w:val="clear" w:pos="13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62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официальном сайте Бакчарского района. </w:t>
      </w:r>
    </w:p>
    <w:p w:rsidR="00A971F4" w:rsidRPr="00347628" w:rsidRDefault="00A971F4" w:rsidP="00347628">
      <w:pPr>
        <w:numPr>
          <w:ilvl w:val="0"/>
          <w:numId w:val="1"/>
        </w:numPr>
        <w:tabs>
          <w:tab w:val="clear" w:pos="13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62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 w:rsidR="0077223F">
        <w:rPr>
          <w:rFonts w:ascii="Times New Roman" w:hAnsi="Times New Roman" w:cs="Times New Roman"/>
          <w:sz w:val="24"/>
          <w:szCs w:val="24"/>
        </w:rPr>
        <w:t>П</w:t>
      </w:r>
      <w:r w:rsidRPr="00347628">
        <w:rPr>
          <w:rFonts w:ascii="Times New Roman" w:hAnsi="Times New Roman" w:cs="Times New Roman"/>
          <w:sz w:val="24"/>
          <w:szCs w:val="24"/>
        </w:rPr>
        <w:t>редседателя Думы Бакчарского района.</w:t>
      </w:r>
    </w:p>
    <w:p w:rsidR="00A971F4" w:rsidRDefault="00A971F4" w:rsidP="00A971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5C5F" w:rsidRDefault="003F5C5F" w:rsidP="00A971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5C5F" w:rsidRDefault="003F5C5F" w:rsidP="00114DA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C717A" w:rsidRDefault="000C717A" w:rsidP="00114DA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971F4" w:rsidRPr="00114DA0" w:rsidRDefault="00A971F4" w:rsidP="00114DA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4DA0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A971F4" w:rsidRPr="00114DA0" w:rsidRDefault="00A971F4" w:rsidP="00114DA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4DA0">
        <w:rPr>
          <w:rFonts w:ascii="Times New Roman" w:hAnsi="Times New Roman" w:cs="Times New Roman"/>
          <w:sz w:val="24"/>
          <w:szCs w:val="24"/>
        </w:rPr>
        <w:t>Бакчарского района                                                                             И.А. Александрова</w:t>
      </w:r>
    </w:p>
    <w:p w:rsidR="00A971F4" w:rsidRDefault="00A971F4" w:rsidP="00114DA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C717A" w:rsidRDefault="000C717A" w:rsidP="00114DA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C6B13" w:rsidRDefault="00A971F4" w:rsidP="003F5C5F">
      <w:pPr>
        <w:spacing w:after="0" w:line="240" w:lineRule="auto"/>
        <w:ind w:left="709"/>
        <w:jc w:val="both"/>
      </w:pPr>
      <w:r w:rsidRPr="00114DA0"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                  С.П. Ревера</w:t>
      </w:r>
    </w:p>
    <w:sectPr w:rsidR="006C6B13" w:rsidSect="0069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0DF"/>
    <w:multiLevelType w:val="hybridMultilevel"/>
    <w:tmpl w:val="CDE44FA0"/>
    <w:lvl w:ilvl="0" w:tplc="C54443D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9D3829"/>
    <w:multiLevelType w:val="multilevel"/>
    <w:tmpl w:val="1A800E0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1F4"/>
    <w:rsid w:val="0002677C"/>
    <w:rsid w:val="00052E8A"/>
    <w:rsid w:val="00055483"/>
    <w:rsid w:val="000C0A15"/>
    <w:rsid w:val="000C717A"/>
    <w:rsid w:val="00114DA0"/>
    <w:rsid w:val="0034369E"/>
    <w:rsid w:val="00347628"/>
    <w:rsid w:val="003E3938"/>
    <w:rsid w:val="003E6A46"/>
    <w:rsid w:val="003F5C5F"/>
    <w:rsid w:val="00427AFC"/>
    <w:rsid w:val="004F6396"/>
    <w:rsid w:val="00525273"/>
    <w:rsid w:val="0056204A"/>
    <w:rsid w:val="00586453"/>
    <w:rsid w:val="005D2C1B"/>
    <w:rsid w:val="00680348"/>
    <w:rsid w:val="00697B3B"/>
    <w:rsid w:val="006C6B13"/>
    <w:rsid w:val="007522A1"/>
    <w:rsid w:val="0077223F"/>
    <w:rsid w:val="007F38D1"/>
    <w:rsid w:val="00816F1C"/>
    <w:rsid w:val="008516A4"/>
    <w:rsid w:val="00876F7F"/>
    <w:rsid w:val="00882E3C"/>
    <w:rsid w:val="009C645C"/>
    <w:rsid w:val="009C72BD"/>
    <w:rsid w:val="00A049A4"/>
    <w:rsid w:val="00A24177"/>
    <w:rsid w:val="00A971F4"/>
    <w:rsid w:val="00AE0BFE"/>
    <w:rsid w:val="00B07EA9"/>
    <w:rsid w:val="00B1485D"/>
    <w:rsid w:val="00C253C5"/>
    <w:rsid w:val="00C71F96"/>
    <w:rsid w:val="00CD7570"/>
    <w:rsid w:val="00D55E25"/>
    <w:rsid w:val="00DD35ED"/>
    <w:rsid w:val="00E262C9"/>
    <w:rsid w:val="00EE7E9E"/>
    <w:rsid w:val="00F4433C"/>
    <w:rsid w:val="00F8737C"/>
    <w:rsid w:val="00F9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971F4"/>
    <w:pPr>
      <w:widowControl w:val="0"/>
      <w:autoSpaceDE w:val="0"/>
      <w:autoSpaceDN w:val="0"/>
      <w:adjustRightInd w:val="0"/>
      <w:spacing w:after="0" w:line="274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A971F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052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162</cp:revision>
  <dcterms:created xsi:type="dcterms:W3CDTF">2018-01-24T03:52:00Z</dcterms:created>
  <dcterms:modified xsi:type="dcterms:W3CDTF">2018-05-03T04:33:00Z</dcterms:modified>
</cp:coreProperties>
</file>