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A2" w:rsidRPr="00002EA2" w:rsidRDefault="00002EA2" w:rsidP="00002EA2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02EA2">
        <w:rPr>
          <w:rFonts w:ascii="Times New Roman" w:eastAsia="Times New Roman" w:hAnsi="Times New Roman" w:cs="Times New Roman"/>
          <w:b/>
          <w:sz w:val="44"/>
          <w:szCs w:val="44"/>
        </w:rPr>
        <w:t>Дума Бакчарского района</w:t>
      </w:r>
    </w:p>
    <w:p w:rsidR="00002EA2" w:rsidRPr="00002EA2" w:rsidRDefault="00002EA2" w:rsidP="00002EA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02EA2">
        <w:rPr>
          <w:rFonts w:ascii="Times New Roman" w:eastAsia="Times New Roman" w:hAnsi="Times New Roman" w:cs="Times New Roman"/>
          <w:sz w:val="36"/>
          <w:szCs w:val="36"/>
        </w:rPr>
        <w:t>Решение</w:t>
      </w:r>
    </w:p>
    <w:tbl>
      <w:tblPr>
        <w:tblW w:w="0" w:type="auto"/>
        <w:tblLook w:val="01E0"/>
      </w:tblPr>
      <w:tblGrid>
        <w:gridCol w:w="3184"/>
        <w:gridCol w:w="3202"/>
        <w:gridCol w:w="3185"/>
      </w:tblGrid>
      <w:tr w:rsidR="00002EA2" w:rsidRPr="00002EA2" w:rsidTr="00937295">
        <w:tc>
          <w:tcPr>
            <w:tcW w:w="3184" w:type="dxa"/>
          </w:tcPr>
          <w:p w:rsidR="00002EA2" w:rsidRPr="00002EA2" w:rsidRDefault="00BA6C70" w:rsidP="00F6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5A60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3202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185" w:type="dxa"/>
          </w:tcPr>
          <w:p w:rsidR="00002EA2" w:rsidRDefault="00002EA2" w:rsidP="00F64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7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810</w:t>
            </w:r>
          </w:p>
          <w:p w:rsidR="00F64489" w:rsidRPr="00002EA2" w:rsidRDefault="00F64489" w:rsidP="00F64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002EA2" w:rsidRPr="00002EA2" w:rsidTr="00937295">
        <w:trPr>
          <w:trHeight w:val="655"/>
        </w:trPr>
        <w:tc>
          <w:tcPr>
            <w:tcW w:w="5148" w:type="dxa"/>
          </w:tcPr>
          <w:p w:rsidR="00002EA2" w:rsidRPr="00002EA2" w:rsidRDefault="00002EA2" w:rsidP="00002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плана работы Думы Бакчарского района на 201</w:t>
            </w:r>
            <w:r w:rsidR="00F64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02EA2" w:rsidRPr="00002EA2" w:rsidRDefault="00002EA2" w:rsidP="00002EA2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В целях упорядочения работы по </w:t>
      </w:r>
      <w:r w:rsidRPr="00355149">
        <w:rPr>
          <w:rFonts w:ascii="Times New Roman" w:eastAsia="Times New Roman" w:hAnsi="Times New Roman" w:cs="Times New Roman"/>
          <w:sz w:val="24"/>
          <w:szCs w:val="24"/>
        </w:rPr>
        <w:t>принятию правовых актов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 Думой Бакчарского района,</w:t>
      </w: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Дума Бакчарского района решила:</w:t>
      </w:r>
    </w:p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14174A" w:rsidRDefault="0014174A" w:rsidP="0014174A">
      <w:pPr>
        <w:numPr>
          <w:ilvl w:val="0"/>
          <w:numId w:val="2"/>
        </w:numPr>
        <w:tabs>
          <w:tab w:val="clear" w:pos="1440"/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>Утвердить план работы Думы Бакчарского района на 201</w:t>
      </w:r>
      <w:r w:rsidR="00F64489">
        <w:rPr>
          <w:rFonts w:ascii="Times New Roman" w:hAnsi="Times New Roman" w:cs="Times New Roman"/>
          <w:sz w:val="24"/>
          <w:szCs w:val="24"/>
        </w:rPr>
        <w:t>9</w:t>
      </w:r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</w:t>
      </w:r>
      <w:r w:rsidR="00002EA2" w:rsidRPr="0014174A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74A" w:rsidRPr="0014174A" w:rsidRDefault="0014174A" w:rsidP="001417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r w:rsidRPr="0014174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 Главой Бакчарского района.</w:t>
      </w:r>
    </w:p>
    <w:p w:rsidR="0014174A" w:rsidRPr="0014174A" w:rsidRDefault="0014174A" w:rsidP="001417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на официальном сайте Бакчарского района в сети Интернет.</w:t>
      </w:r>
    </w:p>
    <w:p w:rsidR="00002EA2" w:rsidRPr="0014174A" w:rsidRDefault="0014174A" w:rsidP="0014174A">
      <w:pPr>
        <w:numPr>
          <w:ilvl w:val="0"/>
          <w:numId w:val="2"/>
        </w:numPr>
        <w:tabs>
          <w:tab w:val="clear" w:pos="1440"/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решения возлагается на Председателя Думы Бакчарского района (</w:t>
      </w:r>
      <w:r w:rsidR="00002EA2" w:rsidRPr="0014174A">
        <w:rPr>
          <w:rFonts w:ascii="Times New Roman" w:hAnsi="Times New Roman" w:cs="Times New Roman"/>
          <w:sz w:val="24"/>
          <w:szCs w:val="24"/>
        </w:rPr>
        <w:t>Александрова И.</w:t>
      </w:r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>А.)</w:t>
      </w:r>
      <w:r w:rsidR="00935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Думы Бакчарского района                                                                   И.А. Александрова</w:t>
      </w:r>
    </w:p>
    <w:p w:rsidR="00002EA2" w:rsidRPr="00002EA2" w:rsidRDefault="00002EA2" w:rsidP="0000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Глава района                                                                                         С.П. Ревера</w:t>
      </w: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Pr="00AD08D5" w:rsidRDefault="00002EA2" w:rsidP="00002EA2">
      <w:pPr>
        <w:rPr>
          <w:rFonts w:ascii="Calibri" w:eastAsia="Times New Roman" w:hAnsi="Calibri" w:cs="Times New Roman"/>
        </w:rPr>
      </w:pPr>
    </w:p>
    <w:p w:rsidR="00002EA2" w:rsidRDefault="00002EA2" w:rsidP="00002EA2">
      <w:pPr>
        <w:rPr>
          <w:rFonts w:ascii="Calibri" w:eastAsia="Times New Roman" w:hAnsi="Calibri" w:cs="Times New Roman"/>
        </w:rPr>
      </w:pPr>
    </w:p>
    <w:p w:rsidR="00D75A60" w:rsidRPr="00AD08D5" w:rsidRDefault="00D75A60" w:rsidP="00002EA2">
      <w:pPr>
        <w:rPr>
          <w:rFonts w:ascii="Calibri" w:eastAsia="Times New Roman" w:hAnsi="Calibri" w:cs="Times New Roman"/>
        </w:rPr>
      </w:pPr>
    </w:p>
    <w:p w:rsidR="00002EA2" w:rsidRDefault="00002EA2" w:rsidP="00002EA2">
      <w:pPr>
        <w:rPr>
          <w:rFonts w:ascii="Calibri" w:eastAsia="Times New Roman" w:hAnsi="Calibri" w:cs="Times New Roman"/>
        </w:rPr>
      </w:pPr>
    </w:p>
    <w:p w:rsidR="00002EA2" w:rsidRPr="00002EA2" w:rsidRDefault="00002EA2" w:rsidP="00BA6C70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02EA2" w:rsidRPr="00002EA2" w:rsidRDefault="00002EA2" w:rsidP="00BA6C70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к решению Думы </w:t>
      </w:r>
    </w:p>
    <w:p w:rsidR="00002EA2" w:rsidRPr="00002EA2" w:rsidRDefault="00002EA2" w:rsidP="00BA6C70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Бакчарского района</w:t>
      </w:r>
    </w:p>
    <w:p w:rsidR="00002EA2" w:rsidRDefault="00BA6C70" w:rsidP="00BA6C70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2EA2" w:rsidRPr="00002EA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A60">
        <w:rPr>
          <w:rFonts w:ascii="Times New Roman" w:eastAsia="Times New Roman" w:hAnsi="Times New Roman" w:cs="Times New Roman"/>
          <w:sz w:val="24"/>
          <w:szCs w:val="24"/>
        </w:rPr>
        <w:t xml:space="preserve">25.12.2018 </w:t>
      </w:r>
      <w:r w:rsidR="00002EA2" w:rsidRPr="00002EA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75A60">
        <w:rPr>
          <w:rFonts w:ascii="Times New Roman" w:eastAsia="Times New Roman" w:hAnsi="Times New Roman" w:cs="Times New Roman"/>
          <w:sz w:val="24"/>
          <w:szCs w:val="24"/>
        </w:rPr>
        <w:t>810</w:t>
      </w:r>
    </w:p>
    <w:p w:rsidR="0099227F" w:rsidRPr="00002EA2" w:rsidRDefault="0099227F" w:rsidP="00BA6C70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 w:rsidR="00F64489" w:rsidRDefault="00F64489" w:rsidP="00F64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4A3">
        <w:rPr>
          <w:rFonts w:ascii="Times New Roman" w:eastAsia="Times New Roman" w:hAnsi="Times New Roman" w:cs="Times New Roman"/>
          <w:sz w:val="24"/>
          <w:szCs w:val="24"/>
        </w:rPr>
        <w:t>План работы Думы Бакчарского района на 2019 год</w:t>
      </w:r>
      <w:r w:rsidRPr="00E744A3">
        <w:rPr>
          <w:rFonts w:ascii="Times New Roman" w:hAnsi="Times New Roman" w:cs="Times New Roman"/>
          <w:sz w:val="24"/>
          <w:szCs w:val="24"/>
        </w:rPr>
        <w:tab/>
      </w:r>
    </w:p>
    <w:p w:rsidR="00F64489" w:rsidRPr="00E744A3" w:rsidRDefault="00F64489" w:rsidP="00F64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843"/>
        <w:gridCol w:w="2410"/>
      </w:tblGrid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решения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рассмотрения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преступности на территории Бакчарского района за 2018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Кривошеин И.А.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проделанной работе Контрольно-счетной палаты Бакчарского района за 2018 г.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А.Е.</w:t>
            </w:r>
          </w:p>
        </w:tc>
      </w:tr>
      <w:tr w:rsidR="00F64489" w:rsidRPr="00E744A3" w:rsidTr="00CC77D8">
        <w:trPr>
          <w:trHeight w:val="60"/>
        </w:trPr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развитии поселения за 2018 г. 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и планах по развитию на 2019 г.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 И.С.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по культуре и туризму на первое полугодие 2019 г.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64489" w:rsidRPr="00E744A3" w:rsidRDefault="00ED6838" w:rsidP="00CC77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F64489"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исполнении муниципальной программы «Управление муниципальным имуществом и земельными ресурсами Бакчарского района на 2018-2020 годы» за 2018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Горлова Т.В.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Default="002A7C3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64489" w:rsidRPr="006D51AF" w:rsidRDefault="002A7C36" w:rsidP="00CC77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37E7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 Думы Бакчарского района от 29.06.2017 № 686 «Об утверждении порядка предоставления иных межбюджетных трансфертов бюджетам сельских поселений из местного бюджета Бакчарского района»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Зелинский Е.В.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Default="002A7C3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64489" w:rsidRPr="002A7C36" w:rsidRDefault="00F64489" w:rsidP="00CC77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«Бакчарский район» (</w:t>
            </w:r>
            <w:r w:rsidR="002A7C36" w:rsidRP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вступлением</w:t>
            </w:r>
            <w:r w:rsidR="00DD7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силу Федерального закона от </w:t>
            </w:r>
            <w:r w:rsidR="002A7C36" w:rsidRP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 2017 года № 443-ФЗ, Федерального закона от  31 декабря 2017 года № 503-ФЗ</w:t>
            </w:r>
            <w:r w:rsidRP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F64489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2A7C3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</w:t>
            </w:r>
            <w:proofErr w:type="gramStart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подготовки празднования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обеды</w:t>
            </w:r>
            <w:proofErr w:type="gramEnd"/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2A7C3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F64489" w:rsidRPr="00E744A3" w:rsidRDefault="00ED6838" w:rsidP="00CC77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489"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 муниципальной программы «Развитие физической культуры и спорта на территории муниципального образования «Бакчарский район» на 2016-2020 годы» за 2018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F64489" w:rsidRPr="00E744A3" w:rsidTr="00CC77D8">
        <w:trPr>
          <w:trHeight w:val="1236"/>
        </w:trPr>
        <w:tc>
          <w:tcPr>
            <w:tcW w:w="567" w:type="dxa"/>
          </w:tcPr>
          <w:p w:rsidR="00F64489" w:rsidRPr="00E744A3" w:rsidRDefault="002A7C3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F64489" w:rsidRPr="00E744A3" w:rsidRDefault="00ED6838" w:rsidP="00CC77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489"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 муниципальной программы «Развитие внутреннего и выездного туризма в МО «Бакчарский район» на 2018-2022 годы» за 2018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2A7C3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F64489" w:rsidRPr="00E744A3" w:rsidRDefault="00ED6838" w:rsidP="00CC77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489"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 муниципальной программы «Обеспечение безопасности населения Бакчарского района на 2016-2020 годы» за 2018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Флягин В.П.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4489" w:rsidRPr="00E744A3" w:rsidRDefault="00ED6838" w:rsidP="00CC77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489"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исполнении муниципальной </w:t>
            </w:r>
            <w:r w:rsidR="00F64489"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«Развития малого и среднего предпринимательства в муниципальном образовании «Бакчарский район на 2018-2020 годы» за 2018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Рудакова И.А.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64489" w:rsidRPr="00E744A3" w:rsidRDefault="00ED6838" w:rsidP="00CC77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489"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 муниципальной программы «Поддержка личных подсобных хозяйств Бакчарского района на 2018-2020 годы» за 2018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Ю.И.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2A7C3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F64489" w:rsidRPr="00E744A3" w:rsidRDefault="00ED6838" w:rsidP="00CC77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489"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 муниципальной программы «Развитие инфраструктуры общего образования на территории Бакчарского района на 2016-2018 годы» за 2018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Зелинская Е.А.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64489" w:rsidRPr="00E744A3" w:rsidRDefault="00ED6838" w:rsidP="00CC77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489"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 муниципальной программы «Развитие образования Бакчарского района на 2018-2020 годы» за 2018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Зелинская Е.А.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развитии поселения за 2018 г. 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и планах по развитию на 2019 г.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Приколота С.М.</w:t>
            </w:r>
            <w:proofErr w:type="gramEnd"/>
          </w:p>
        </w:tc>
      </w:tr>
      <w:tr w:rsidR="00F64489" w:rsidRPr="00E744A3" w:rsidTr="00CC77D8">
        <w:trPr>
          <w:trHeight w:val="60"/>
        </w:trPr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преступности на территории Бакчарского района за 1 квартал 2019 года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Кривошеин И.А.</w:t>
            </w:r>
          </w:p>
        </w:tc>
      </w:tr>
      <w:tr w:rsidR="00F64489" w:rsidRPr="00E744A3" w:rsidTr="00CC77D8">
        <w:trPr>
          <w:trHeight w:val="60"/>
        </w:trPr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F64489" w:rsidRPr="00E744A3" w:rsidRDefault="00ED6838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489"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 муниципальной программы «Развитие муниципальной службы муниципального образования «Бакчарский район» на 2016-2020 годы» за 2018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Чемерзова Т.Ю.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развитии поселения за 2018 г. 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и планах по развитию на 2019 г.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П.А.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2A7C3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развитии поселения за 2018 г. 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и планах по развитию на 2019 г.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Галица Д.В.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2A7C3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tabs>
                <w:tab w:val="left" w:pos="10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О проекте решения Думы Бакчарского района «Об утверждении отчета об исполнении местного бюджета Бакчарского района за 2018 год»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Главы Бакчарского района о результатах его деятельности и деятельности Администрации Бакчарского района, в том числе о решении вопросов, поставленных Думой Бакчарского района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Ревера С.П.</w:t>
            </w:r>
          </w:p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Рудакова И.А.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Об утверждении отчёта об исполнении местного бюджета Бакчарского района за 2018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64489" w:rsidRPr="00E744A3" w:rsidRDefault="00ED6838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489"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 муниципальной программы «Развитие культуры Бакчарского района на 2018-2022 годы» за 2018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64489" w:rsidRPr="00E744A3" w:rsidRDefault="00ED6838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489"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 муниципальной программы «Патриотическое воспитание граждан Бакчарского района на 2016-2020 годы» за 2018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64489" w:rsidRPr="00E744A3" w:rsidRDefault="00ED6838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489"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исполнении муниципальной программы «Доступная среда на 2016-2020 </w:t>
            </w:r>
            <w:r w:rsidR="00F64489"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годы» за 2018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2A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отдела опеки и попечительства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опеки и попечительства Администрации Бакчарского района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2A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развитии поселения за 2018 г. 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и планах по развитию на 2019 г.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Чумакова Н.Ю.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2A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системы здравоохранения кадрами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Аришин С.К.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2A7C3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системы образования кадрами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Зелинская Е.А.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2A7C3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преступности на территории Бакчарского района за 2 квартал 2019 года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Кривошеин И.А.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2A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 замещении дотации на выравнивание бюджетной обеспеченности в 2022 г. дополнительным нормативом отчислений в бюджет муниципального района от налога на доходы физических лиц.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мероприятиях по культуре и туризму на второе полугодие 2019 г.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кадрами сферы культуры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Грибова С.С.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64489" w:rsidRPr="00E744A3" w:rsidRDefault="00F64489" w:rsidP="001B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обеспечении кадрами отрасли сельского хозяйства 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Ю.И.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64489" w:rsidRPr="00E744A3" w:rsidRDefault="00ED6838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489"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 муниципальной программы «Формирование современной городской среды муниципального образования «Бакчарский район» на 2018-2022 годы» за 2018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Флягин В.П.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преступности на территории Бакчарского района за 3 квартал 2019 года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Кривошеин И.А.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637415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F64489" w:rsidRPr="00637415" w:rsidRDefault="00ED6838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37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489" w:rsidRPr="0063741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 муниципальной программы «Устойчивое развитие муниципального образования «Бакчарский район» Томской области на 2014-2017 годы и на период до 2020 года» за 2018 год</w:t>
            </w:r>
          </w:p>
        </w:tc>
        <w:tc>
          <w:tcPr>
            <w:tcW w:w="1843" w:type="dxa"/>
            <w:vAlign w:val="center"/>
          </w:tcPr>
          <w:p w:rsidR="00F64489" w:rsidRPr="00637415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1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F64489" w:rsidRPr="00637415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15">
              <w:rPr>
                <w:rFonts w:ascii="Times New Roman" w:eastAsia="Times New Roman" w:hAnsi="Times New Roman" w:cs="Times New Roman"/>
                <w:sz w:val="24"/>
                <w:szCs w:val="24"/>
              </w:rPr>
              <w:t>Зелинский Е.В. (раздел ЖКХ)</w:t>
            </w:r>
          </w:p>
          <w:p w:rsidR="00F64489" w:rsidRPr="00637415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1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Ю.И. (раздел жилье)</w:t>
            </w:r>
          </w:p>
          <w:p w:rsidR="00F64489" w:rsidRPr="00637415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489" w:rsidRPr="00E744A3" w:rsidTr="00CC77D8">
        <w:trPr>
          <w:trHeight w:val="717"/>
        </w:trPr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проекте решения Думы Бакчарского района «О местном бюджете Бакчарского района на 2020 год»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F64489" w:rsidRPr="00E744A3" w:rsidTr="00CC77D8">
        <w:trPr>
          <w:trHeight w:val="717"/>
        </w:trPr>
        <w:tc>
          <w:tcPr>
            <w:tcW w:w="567" w:type="dxa"/>
          </w:tcPr>
          <w:p w:rsidR="00F64489" w:rsidRPr="00E744A3" w:rsidRDefault="002A7C3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 назначении публичных слушаний по проекту решения Думы Бакчарского района «О местном бюджете Бакчарского района на 2020 год»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2A7C3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принятии местного бюджета Бакчарского района на 2020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 В.С.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2A7C36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Администрации Бакчарского района о реализации Прогнозного плана (программы) приватизации муниципального имущества муниципального образования «Бакчарский район»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Горлова Т.В.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Прогнозного плана </w:t>
            </w:r>
            <w:r w:rsidRPr="00E74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(программы) приватизации муниципального имущества муниципального образования «Бакчарский район» на 2020 год</w:t>
            </w: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Горлова Т.В.</w:t>
            </w:r>
          </w:p>
        </w:tc>
      </w:tr>
      <w:tr w:rsidR="00F64489" w:rsidRPr="00E744A3" w:rsidTr="00CC77D8">
        <w:tc>
          <w:tcPr>
            <w:tcW w:w="567" w:type="dxa"/>
          </w:tcPr>
          <w:p w:rsidR="00F64489" w:rsidRPr="00E744A3" w:rsidRDefault="00F64489" w:rsidP="002A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A7C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Об утверждении соглашений о передаче части полномочий между органами местного самоуправления муниципального образования «Бакчарский район» и органами местного самоуправления сельских поселений Бакчарского района</w:t>
            </w:r>
          </w:p>
          <w:p w:rsidR="00F64489" w:rsidRPr="00E744A3" w:rsidRDefault="00F64489" w:rsidP="00CC7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F64489" w:rsidRPr="00E744A3" w:rsidRDefault="00F64489" w:rsidP="00C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</w:tbl>
    <w:tbl>
      <w:tblPr>
        <w:tblStyle w:val="a3"/>
        <w:tblW w:w="9508" w:type="dxa"/>
        <w:tblInd w:w="108" w:type="dxa"/>
        <w:tblLook w:val="04A0"/>
      </w:tblPr>
      <w:tblGrid>
        <w:gridCol w:w="9508"/>
      </w:tblGrid>
      <w:tr w:rsidR="00F64489" w:rsidRPr="00E744A3" w:rsidTr="00CC77D8">
        <w:trPr>
          <w:trHeight w:val="650"/>
        </w:trPr>
        <w:tc>
          <w:tcPr>
            <w:tcW w:w="9508" w:type="dxa"/>
          </w:tcPr>
          <w:p w:rsidR="00F64489" w:rsidRPr="00E744A3" w:rsidRDefault="00F64489" w:rsidP="00CC77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b/>
                <w:sz w:val="24"/>
                <w:szCs w:val="24"/>
              </w:rPr>
              <w:t>По мере необходимости:</w:t>
            </w:r>
          </w:p>
          <w:p w:rsidR="00F64489" w:rsidRPr="00E744A3" w:rsidRDefault="00F64489" w:rsidP="00CC77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89" w:rsidRPr="00E744A3" w:rsidTr="00CC77D8">
        <w:trPr>
          <w:trHeight w:val="1719"/>
        </w:trPr>
        <w:tc>
          <w:tcPr>
            <w:tcW w:w="9508" w:type="dxa"/>
          </w:tcPr>
          <w:p w:rsidR="00F64489" w:rsidRPr="00E744A3" w:rsidRDefault="00F64489" w:rsidP="00C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- О внесении изменений в бюджет Бакчарского района на 2019 год; </w:t>
            </w:r>
          </w:p>
          <w:p w:rsidR="00F64489" w:rsidRPr="00E744A3" w:rsidRDefault="00F64489" w:rsidP="00C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- О внесении изменений в прогнозный план приватизации объектов муниципальной собственности на 2019 год; </w:t>
            </w:r>
          </w:p>
          <w:p w:rsidR="00F64489" w:rsidRPr="00E744A3" w:rsidRDefault="00F64489" w:rsidP="00C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 xml:space="preserve">- О внесении изменений в Устав муниципального образования «Бакчарский район»; </w:t>
            </w:r>
          </w:p>
          <w:p w:rsidR="00F64489" w:rsidRPr="00E744A3" w:rsidRDefault="00F64489" w:rsidP="00C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hAnsi="Times New Roman" w:cs="Times New Roman"/>
                <w:sz w:val="24"/>
                <w:szCs w:val="24"/>
              </w:rPr>
              <w:t>- О награждении Почетными грамотами и Благодарственными письмами Думы Бакчарского района.</w:t>
            </w:r>
          </w:p>
        </w:tc>
      </w:tr>
    </w:tbl>
    <w:p w:rsidR="00F64489" w:rsidRPr="00E744A3" w:rsidRDefault="00F64489" w:rsidP="00F64489">
      <w:pPr>
        <w:rPr>
          <w:rFonts w:ascii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02EA2" w:rsidRPr="00002EA2" w:rsidSect="0040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0DF"/>
    <w:multiLevelType w:val="hybridMultilevel"/>
    <w:tmpl w:val="CDE44FA0"/>
    <w:lvl w:ilvl="0" w:tplc="C54443D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5374202"/>
    <w:multiLevelType w:val="hybridMultilevel"/>
    <w:tmpl w:val="B34295AC"/>
    <w:lvl w:ilvl="0" w:tplc="A4C6DB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BA"/>
    <w:rsid w:val="00002EA2"/>
    <w:rsid w:val="000451C5"/>
    <w:rsid w:val="00095799"/>
    <w:rsid w:val="000B69E9"/>
    <w:rsid w:val="000B7548"/>
    <w:rsid w:val="000D7F3F"/>
    <w:rsid w:val="00125B3D"/>
    <w:rsid w:val="001321A0"/>
    <w:rsid w:val="0014174A"/>
    <w:rsid w:val="0014447B"/>
    <w:rsid w:val="00144E52"/>
    <w:rsid w:val="001510F4"/>
    <w:rsid w:val="001B6A8A"/>
    <w:rsid w:val="001D16BA"/>
    <w:rsid w:val="001E1987"/>
    <w:rsid w:val="001E2751"/>
    <w:rsid w:val="001E3FE7"/>
    <w:rsid w:val="001F37E1"/>
    <w:rsid w:val="00203469"/>
    <w:rsid w:val="00207E6D"/>
    <w:rsid w:val="002341A1"/>
    <w:rsid w:val="00243151"/>
    <w:rsid w:val="00266B26"/>
    <w:rsid w:val="00273650"/>
    <w:rsid w:val="00274D51"/>
    <w:rsid w:val="00275A05"/>
    <w:rsid w:val="002A7C36"/>
    <w:rsid w:val="002E0AA1"/>
    <w:rsid w:val="002E39B1"/>
    <w:rsid w:val="002E444D"/>
    <w:rsid w:val="00313E27"/>
    <w:rsid w:val="0033590B"/>
    <w:rsid w:val="00355149"/>
    <w:rsid w:val="003A364E"/>
    <w:rsid w:val="003A3D78"/>
    <w:rsid w:val="003A6DC4"/>
    <w:rsid w:val="003C243A"/>
    <w:rsid w:val="003C4A34"/>
    <w:rsid w:val="0040584C"/>
    <w:rsid w:val="004058F5"/>
    <w:rsid w:val="004072B7"/>
    <w:rsid w:val="00415BAC"/>
    <w:rsid w:val="00422325"/>
    <w:rsid w:val="00445CD4"/>
    <w:rsid w:val="0046228C"/>
    <w:rsid w:val="0047250E"/>
    <w:rsid w:val="00496986"/>
    <w:rsid w:val="004B37EA"/>
    <w:rsid w:val="004C7BFA"/>
    <w:rsid w:val="004D6172"/>
    <w:rsid w:val="004E66D8"/>
    <w:rsid w:val="00523325"/>
    <w:rsid w:val="00524DDD"/>
    <w:rsid w:val="0053069B"/>
    <w:rsid w:val="00537075"/>
    <w:rsid w:val="005518C0"/>
    <w:rsid w:val="00553896"/>
    <w:rsid w:val="0055416C"/>
    <w:rsid w:val="00563A37"/>
    <w:rsid w:val="00566807"/>
    <w:rsid w:val="00583B0E"/>
    <w:rsid w:val="0058629A"/>
    <w:rsid w:val="0059660D"/>
    <w:rsid w:val="005A2D96"/>
    <w:rsid w:val="005A45C9"/>
    <w:rsid w:val="005A6B5F"/>
    <w:rsid w:val="005B7F7F"/>
    <w:rsid w:val="005C6100"/>
    <w:rsid w:val="005E0832"/>
    <w:rsid w:val="005E259F"/>
    <w:rsid w:val="005E37DD"/>
    <w:rsid w:val="005E4E7D"/>
    <w:rsid w:val="00603905"/>
    <w:rsid w:val="00603E76"/>
    <w:rsid w:val="0062073A"/>
    <w:rsid w:val="00623FF1"/>
    <w:rsid w:val="00635642"/>
    <w:rsid w:val="006453AF"/>
    <w:rsid w:val="0068329C"/>
    <w:rsid w:val="006860A9"/>
    <w:rsid w:val="00697A1B"/>
    <w:rsid w:val="006A4BE8"/>
    <w:rsid w:val="006B4520"/>
    <w:rsid w:val="006D76A3"/>
    <w:rsid w:val="006D7A65"/>
    <w:rsid w:val="006E37FB"/>
    <w:rsid w:val="00753368"/>
    <w:rsid w:val="0075399D"/>
    <w:rsid w:val="00755640"/>
    <w:rsid w:val="00771404"/>
    <w:rsid w:val="0077652B"/>
    <w:rsid w:val="007C53FA"/>
    <w:rsid w:val="007C5BD1"/>
    <w:rsid w:val="007E707C"/>
    <w:rsid w:val="007F482F"/>
    <w:rsid w:val="00835927"/>
    <w:rsid w:val="00860E99"/>
    <w:rsid w:val="00884BA0"/>
    <w:rsid w:val="00890B4F"/>
    <w:rsid w:val="0093486A"/>
    <w:rsid w:val="009359F7"/>
    <w:rsid w:val="00935B8E"/>
    <w:rsid w:val="009470FD"/>
    <w:rsid w:val="0098146B"/>
    <w:rsid w:val="00984EDB"/>
    <w:rsid w:val="0099227F"/>
    <w:rsid w:val="009A6570"/>
    <w:rsid w:val="009B64E9"/>
    <w:rsid w:val="009C3E5C"/>
    <w:rsid w:val="009C40AD"/>
    <w:rsid w:val="009D08F9"/>
    <w:rsid w:val="009E29FF"/>
    <w:rsid w:val="009F331E"/>
    <w:rsid w:val="009F3F7C"/>
    <w:rsid w:val="009F5C43"/>
    <w:rsid w:val="009F7FD2"/>
    <w:rsid w:val="00A029A4"/>
    <w:rsid w:val="00A02BC3"/>
    <w:rsid w:val="00A05B26"/>
    <w:rsid w:val="00A13F7C"/>
    <w:rsid w:val="00A67018"/>
    <w:rsid w:val="00AA17E2"/>
    <w:rsid w:val="00AA6991"/>
    <w:rsid w:val="00AF6E7C"/>
    <w:rsid w:val="00B1232E"/>
    <w:rsid w:val="00B224F8"/>
    <w:rsid w:val="00B65B3F"/>
    <w:rsid w:val="00B67751"/>
    <w:rsid w:val="00B808FD"/>
    <w:rsid w:val="00B80FF2"/>
    <w:rsid w:val="00B86691"/>
    <w:rsid w:val="00BA6C70"/>
    <w:rsid w:val="00BE7AAA"/>
    <w:rsid w:val="00BF30C2"/>
    <w:rsid w:val="00C117F1"/>
    <w:rsid w:val="00C207E2"/>
    <w:rsid w:val="00C50D3C"/>
    <w:rsid w:val="00C93DA4"/>
    <w:rsid w:val="00C97C20"/>
    <w:rsid w:val="00CA6B55"/>
    <w:rsid w:val="00CB7B5D"/>
    <w:rsid w:val="00CF70E9"/>
    <w:rsid w:val="00D05E42"/>
    <w:rsid w:val="00D26394"/>
    <w:rsid w:val="00D424BA"/>
    <w:rsid w:val="00D75A60"/>
    <w:rsid w:val="00D8078F"/>
    <w:rsid w:val="00D83BB7"/>
    <w:rsid w:val="00DB4927"/>
    <w:rsid w:val="00DC529C"/>
    <w:rsid w:val="00DC7305"/>
    <w:rsid w:val="00DD71A0"/>
    <w:rsid w:val="00DE0E28"/>
    <w:rsid w:val="00DE6209"/>
    <w:rsid w:val="00E07862"/>
    <w:rsid w:val="00E22447"/>
    <w:rsid w:val="00E23D05"/>
    <w:rsid w:val="00E720B4"/>
    <w:rsid w:val="00E8689B"/>
    <w:rsid w:val="00E914C8"/>
    <w:rsid w:val="00E93218"/>
    <w:rsid w:val="00EB3167"/>
    <w:rsid w:val="00ED6838"/>
    <w:rsid w:val="00EE2385"/>
    <w:rsid w:val="00EF22DD"/>
    <w:rsid w:val="00F1069F"/>
    <w:rsid w:val="00F64489"/>
    <w:rsid w:val="00F679FA"/>
    <w:rsid w:val="00F71446"/>
    <w:rsid w:val="00F81C26"/>
    <w:rsid w:val="00FC6D37"/>
    <w:rsid w:val="00FD6D47"/>
    <w:rsid w:val="00FF3AD0"/>
    <w:rsid w:val="00FF42D3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rsid w:val="00002EA2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41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9C0D-9BAA-4757-9932-449364A8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1825</cp:revision>
  <cp:lastPrinted>2017-12-22T04:30:00Z</cp:lastPrinted>
  <dcterms:created xsi:type="dcterms:W3CDTF">2017-11-17T07:34:00Z</dcterms:created>
  <dcterms:modified xsi:type="dcterms:W3CDTF">2018-12-26T03:46:00Z</dcterms:modified>
</cp:coreProperties>
</file>