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AA" w:rsidRDefault="00F431AA" w:rsidP="00270E3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Дума </w:t>
      </w:r>
      <w:proofErr w:type="spellStart"/>
      <w:r>
        <w:rPr>
          <w:b/>
          <w:bCs/>
          <w:sz w:val="44"/>
          <w:szCs w:val="44"/>
        </w:rPr>
        <w:t>Бакчарского</w:t>
      </w:r>
      <w:proofErr w:type="spellEnd"/>
      <w:r>
        <w:rPr>
          <w:b/>
          <w:bCs/>
          <w:sz w:val="44"/>
          <w:szCs w:val="44"/>
        </w:rPr>
        <w:t xml:space="preserve"> района</w:t>
      </w:r>
    </w:p>
    <w:p w:rsidR="00F431AA" w:rsidRPr="00BD5A53" w:rsidRDefault="00F431AA" w:rsidP="00270E32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F431AA" w:rsidRPr="003A5CD3" w:rsidRDefault="00F431AA" w:rsidP="00270E32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F431AA" w:rsidRDefault="00F431AA" w:rsidP="00270E32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F431AA" w:rsidRPr="00BD5A53" w:rsidRDefault="00F431AA" w:rsidP="00270E32">
      <w:pPr>
        <w:jc w:val="center"/>
        <w:rPr>
          <w:sz w:val="20"/>
          <w:szCs w:val="20"/>
        </w:rPr>
      </w:pPr>
    </w:p>
    <w:p w:rsidR="00F431AA" w:rsidRPr="00BD5A53" w:rsidRDefault="00F431AA" w:rsidP="00270E32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3213"/>
        <w:gridCol w:w="3189"/>
        <w:gridCol w:w="3066"/>
      </w:tblGrid>
      <w:tr w:rsidR="00F431AA">
        <w:tc>
          <w:tcPr>
            <w:tcW w:w="3213" w:type="dxa"/>
          </w:tcPr>
          <w:p w:rsidR="00F431AA" w:rsidRDefault="000B2B42" w:rsidP="00C10DAF">
            <w:pPr>
              <w:ind w:left="106"/>
            </w:pPr>
            <w:r>
              <w:t>о</w:t>
            </w:r>
            <w:r w:rsidR="00F431AA">
              <w:t>т</w:t>
            </w:r>
            <w:r>
              <w:t xml:space="preserve"> </w:t>
            </w:r>
            <w:r w:rsidR="00AB7506">
              <w:t>29.04.2020</w:t>
            </w:r>
          </w:p>
        </w:tc>
        <w:tc>
          <w:tcPr>
            <w:tcW w:w="3189" w:type="dxa"/>
          </w:tcPr>
          <w:p w:rsidR="00F431AA" w:rsidRDefault="00F431AA" w:rsidP="003D74B2">
            <w:pPr>
              <w:jc w:val="center"/>
            </w:pPr>
            <w:r>
              <w:t>с. Бакчар</w:t>
            </w:r>
          </w:p>
        </w:tc>
        <w:tc>
          <w:tcPr>
            <w:tcW w:w="3066" w:type="dxa"/>
          </w:tcPr>
          <w:p w:rsidR="00F431AA" w:rsidRDefault="00F431AA" w:rsidP="00C10DAF">
            <w:pPr>
              <w:jc w:val="center"/>
            </w:pPr>
            <w:r>
              <w:t xml:space="preserve">                   </w:t>
            </w:r>
            <w:r w:rsidR="00C106CB">
              <w:t xml:space="preserve">                 </w:t>
            </w:r>
            <w:r>
              <w:t>№</w:t>
            </w:r>
            <w:r w:rsidR="000B2B42">
              <w:t xml:space="preserve"> </w:t>
            </w:r>
            <w:r w:rsidR="00AB7506">
              <w:t>911</w:t>
            </w:r>
          </w:p>
        </w:tc>
      </w:tr>
    </w:tbl>
    <w:p w:rsidR="00F431AA" w:rsidRPr="00BD5A53" w:rsidRDefault="00F431AA" w:rsidP="00270E32">
      <w:pPr>
        <w:jc w:val="center"/>
      </w:pPr>
    </w:p>
    <w:p w:rsidR="00F431AA" w:rsidRPr="00BD5A53" w:rsidRDefault="00F431AA" w:rsidP="00270E32">
      <w:pPr>
        <w:jc w:val="center"/>
      </w:pPr>
    </w:p>
    <w:p w:rsidR="00F431AA" w:rsidRPr="00BD5A53" w:rsidRDefault="00F431AA" w:rsidP="00270E32">
      <w:pPr>
        <w:jc w:val="center"/>
      </w:pPr>
    </w:p>
    <w:tbl>
      <w:tblPr>
        <w:tblW w:w="9468" w:type="dxa"/>
        <w:tblInd w:w="-106" w:type="dxa"/>
        <w:tblLook w:val="01E0"/>
      </w:tblPr>
      <w:tblGrid>
        <w:gridCol w:w="5148"/>
        <w:gridCol w:w="4320"/>
      </w:tblGrid>
      <w:tr w:rsidR="00F431AA" w:rsidTr="00480FFC">
        <w:trPr>
          <w:trHeight w:val="1444"/>
        </w:trPr>
        <w:tc>
          <w:tcPr>
            <w:tcW w:w="5148" w:type="dxa"/>
          </w:tcPr>
          <w:p w:rsidR="00F431AA" w:rsidRDefault="00F431AA" w:rsidP="00A86F9F">
            <w:pPr>
              <w:ind w:left="106" w:firstLine="673"/>
              <w:jc w:val="both"/>
            </w:pPr>
            <w:r>
              <w:t>О внесении изменений в решени</w:t>
            </w:r>
            <w:r w:rsidR="00B70DB1">
              <w:t>е Думы Бакчарского района от 17.03.</w:t>
            </w:r>
            <w:r>
              <w:t>2016 № 600 «</w:t>
            </w:r>
            <w:r w:rsidRPr="00B65025">
              <w:t>Об утверждении Положения о комиссии Думы Бакчарского района по противодействию коррупции</w:t>
            </w:r>
            <w:r>
              <w:t>»</w:t>
            </w:r>
          </w:p>
        </w:tc>
        <w:tc>
          <w:tcPr>
            <w:tcW w:w="4320" w:type="dxa"/>
          </w:tcPr>
          <w:p w:rsidR="00F431AA" w:rsidRDefault="00F431AA" w:rsidP="003D74B2">
            <w:pPr>
              <w:jc w:val="center"/>
            </w:pPr>
          </w:p>
        </w:tc>
      </w:tr>
    </w:tbl>
    <w:p w:rsidR="00F431AA" w:rsidRDefault="00F431AA" w:rsidP="00270E32"/>
    <w:p w:rsidR="00617BB4" w:rsidRPr="00B25444" w:rsidRDefault="00617BB4" w:rsidP="00617BB4">
      <w:pPr>
        <w:ind w:firstLine="709"/>
        <w:jc w:val="both"/>
      </w:pPr>
      <w:r w:rsidRPr="00B25444">
        <w:t xml:space="preserve">В целях </w:t>
      </w:r>
      <w:r>
        <w:t>совершенствования нормативного правового акта</w:t>
      </w:r>
    </w:p>
    <w:p w:rsidR="00F431AA" w:rsidRDefault="00F431AA" w:rsidP="00377108"/>
    <w:p w:rsidR="00F431AA" w:rsidRPr="00D159CA" w:rsidRDefault="00F431AA" w:rsidP="00177AAD">
      <w:pPr>
        <w:ind w:firstLine="709"/>
      </w:pPr>
      <w:r w:rsidRPr="00D159CA">
        <w:t>Дума Бакчарского района решила:</w:t>
      </w:r>
    </w:p>
    <w:p w:rsidR="00F431AA" w:rsidRDefault="00F431AA" w:rsidP="00177AAD">
      <w:pPr>
        <w:ind w:firstLine="709"/>
      </w:pPr>
    </w:p>
    <w:p w:rsidR="00BB75A4" w:rsidRDefault="00F431AA" w:rsidP="00BB75A4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E6102">
        <w:t xml:space="preserve">Внести в </w:t>
      </w:r>
      <w:r w:rsidR="00177AAD" w:rsidRPr="006E6102">
        <w:t xml:space="preserve">Положение о комиссии Думы Бакчарского района по противодействию коррупции, утвержденное </w:t>
      </w:r>
      <w:r w:rsidRPr="006E6102">
        <w:t>решени</w:t>
      </w:r>
      <w:r w:rsidR="00177AAD" w:rsidRPr="006E6102">
        <w:t>е</w:t>
      </w:r>
      <w:r w:rsidR="00C27DAA" w:rsidRPr="006E6102">
        <w:t>м Думы Бакчарского района от 17.03.</w:t>
      </w:r>
      <w:r w:rsidRPr="006E6102">
        <w:t>2016 № 600</w:t>
      </w:r>
      <w:r w:rsidR="00E75CD6" w:rsidRPr="006E6102">
        <w:t>,</w:t>
      </w:r>
      <w:r w:rsidRPr="006E6102">
        <w:t xml:space="preserve"> </w:t>
      </w:r>
      <w:r w:rsidR="00177AAD" w:rsidRPr="006E6102">
        <w:t>следующие изменения:</w:t>
      </w:r>
    </w:p>
    <w:p w:rsidR="00BB75A4" w:rsidRPr="00BD4C00" w:rsidRDefault="00BB75A4" w:rsidP="00C17E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D4C00">
        <w:t>абзац второй пункта 3 дополнить предложением следующего содержания: «</w:t>
      </w:r>
      <w:r w:rsidR="0034596B" w:rsidRPr="00BD4C00">
        <w:t>При отсутствии</w:t>
      </w:r>
      <w:r w:rsidRPr="00BD4C00">
        <w:t xml:space="preserve"> секретаря </w:t>
      </w:r>
      <w:r w:rsidR="0034596B" w:rsidRPr="00BD4C00">
        <w:t>К</w:t>
      </w:r>
      <w:r w:rsidRPr="00BD4C00">
        <w:t xml:space="preserve">омиссии его обязанности возлагаются на одного из членов </w:t>
      </w:r>
      <w:r w:rsidR="007E46CB" w:rsidRPr="00BD4C00">
        <w:t>К</w:t>
      </w:r>
      <w:r w:rsidRPr="00BD4C00">
        <w:t>омиссии по поручению Председателя Комиссии</w:t>
      </w:r>
      <w:proofErr w:type="gramStart"/>
      <w:r w:rsidRPr="00BD4C00">
        <w:t>.»;</w:t>
      </w:r>
    </w:p>
    <w:p w:rsidR="00694B8E" w:rsidRDefault="007810D0" w:rsidP="00BB75A4">
      <w:pPr>
        <w:pStyle w:val="ConsPlusNormal"/>
        <w:numPr>
          <w:ilvl w:val="0"/>
          <w:numId w:val="2"/>
        </w:numPr>
        <w:tabs>
          <w:tab w:val="left" w:pos="993"/>
        </w:tabs>
        <w:jc w:val="both"/>
      </w:pPr>
      <w:proofErr w:type="gramEnd"/>
      <w:r>
        <w:t>п</w:t>
      </w:r>
      <w:r w:rsidR="001A0213">
        <w:t xml:space="preserve">ункт </w:t>
      </w:r>
      <w:r w:rsidR="00A347D3">
        <w:t>8</w:t>
      </w:r>
      <w:r w:rsidR="001A0213">
        <w:t xml:space="preserve"> дополнить подпунктом 5 </w:t>
      </w:r>
      <w:r w:rsidR="00694B8E">
        <w:t xml:space="preserve">следующего содержания: </w:t>
      </w:r>
    </w:p>
    <w:p w:rsidR="00694B8E" w:rsidRDefault="00694B8E" w:rsidP="00A347D3">
      <w:pPr>
        <w:pStyle w:val="ConsPlusNormal"/>
        <w:tabs>
          <w:tab w:val="left" w:pos="993"/>
        </w:tabs>
        <w:ind w:firstLine="709"/>
        <w:jc w:val="both"/>
      </w:pPr>
      <w:proofErr w:type="gramStart"/>
      <w:r>
        <w:t xml:space="preserve">«5) при поступлении </w:t>
      </w:r>
      <w:r w:rsidRPr="00F86B9F">
        <w:t xml:space="preserve">заявления Губернатора Томской области о применении в отношении </w:t>
      </w:r>
      <w:r>
        <w:t xml:space="preserve">депутата </w:t>
      </w:r>
      <w:r w:rsidRPr="00D17688">
        <w:t xml:space="preserve">Думы </w:t>
      </w:r>
      <w:proofErr w:type="spellStart"/>
      <w:r w:rsidRPr="00D17688">
        <w:t>Бакчарского</w:t>
      </w:r>
      <w:proofErr w:type="spellEnd"/>
      <w:r>
        <w:t xml:space="preserve"> района, члена</w:t>
      </w:r>
      <w:r w:rsidRPr="00D17688">
        <w:t xml:space="preserve"> выборного органа местного самоуправления муниципального образования «</w:t>
      </w:r>
      <w:proofErr w:type="spellStart"/>
      <w:r w:rsidRPr="00D17688">
        <w:t>Бакчарский</w:t>
      </w:r>
      <w:proofErr w:type="spellEnd"/>
      <w:r w:rsidRPr="00D17688">
        <w:t xml:space="preserve"> район», выб</w:t>
      </w:r>
      <w:r>
        <w:t>орного должностного лица</w:t>
      </w:r>
      <w:r w:rsidRPr="00D17688">
        <w:t xml:space="preserve"> местного самоуправления муниципального образования «</w:t>
      </w:r>
      <w:proofErr w:type="spellStart"/>
      <w:r w:rsidRPr="00D17688">
        <w:t>Бакчарский</w:t>
      </w:r>
      <w:proofErr w:type="spellEnd"/>
      <w:r w:rsidRPr="00D17688">
        <w:t xml:space="preserve"> район» </w:t>
      </w:r>
      <w:r w:rsidRPr="00F86B9F">
        <w:t>мер ответственности</w:t>
      </w:r>
      <w:r w:rsidR="00D6135C">
        <w:t xml:space="preserve">, </w:t>
      </w:r>
      <w:r w:rsidR="00D6135C" w:rsidRPr="00D6135C">
        <w:t xml:space="preserve">предусмотренных частью 7.3-1 статьи 40 Федерального закона от 6 октября 2003 года </w:t>
      </w:r>
      <w:hyperlink r:id="rId5" w:history="1">
        <w:r w:rsidR="00D6135C" w:rsidRPr="00D6135C">
          <w:t>№</w:t>
        </w:r>
      </w:hyperlink>
      <w:r w:rsidR="00D6135C" w:rsidRPr="00D6135C">
        <w:t xml:space="preserve"> 131-ФЗ «Об общих принципах организации местного самоуправления в Российской Федерации»</w:t>
      </w:r>
      <w:r w:rsidR="00186E99">
        <w:t>,</w:t>
      </w:r>
      <w:r w:rsidR="00D6135C" w:rsidRPr="00D6135C">
        <w:t xml:space="preserve"> </w:t>
      </w:r>
      <w:r w:rsidR="00B1394B">
        <w:t>– не позднее</w:t>
      </w:r>
      <w:proofErr w:type="gramEnd"/>
      <w:r w:rsidR="00B1394B">
        <w:t xml:space="preserve"> 20 дней со дня поступления в Думу </w:t>
      </w:r>
      <w:proofErr w:type="spellStart"/>
      <w:r w:rsidR="00B1394B">
        <w:t>Бакчар</w:t>
      </w:r>
      <w:r w:rsidR="00B70A66">
        <w:t>с</w:t>
      </w:r>
      <w:r w:rsidR="00B1394B">
        <w:t>кого</w:t>
      </w:r>
      <w:proofErr w:type="spellEnd"/>
      <w:r w:rsidR="00B1394B">
        <w:t xml:space="preserve"> района заявления Губернатора Томской области</w:t>
      </w:r>
      <w:proofErr w:type="gramStart"/>
      <w:r w:rsidR="00B1394B">
        <w:t>.</w:t>
      </w:r>
      <w:r w:rsidR="00D6135C">
        <w:t>»;</w:t>
      </w:r>
      <w:r w:rsidR="00B1394B">
        <w:t xml:space="preserve"> </w:t>
      </w:r>
      <w:proofErr w:type="gramEnd"/>
    </w:p>
    <w:p w:rsidR="00B1394B" w:rsidRDefault="00A347D3" w:rsidP="00A347D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дополнить пунктом 9.1 следующего содержания: </w:t>
      </w:r>
    </w:p>
    <w:p w:rsidR="00A347D3" w:rsidRDefault="00A347D3" w:rsidP="00A347D3">
      <w:pPr>
        <w:pStyle w:val="ConsPlusNormal"/>
        <w:tabs>
          <w:tab w:val="left" w:pos="993"/>
        </w:tabs>
        <w:ind w:firstLine="709"/>
        <w:jc w:val="both"/>
      </w:pPr>
      <w:r>
        <w:t xml:space="preserve">«9.1. </w:t>
      </w:r>
      <w:r w:rsidR="000D7A51">
        <w:t>З</w:t>
      </w:r>
      <w:r>
        <w:t>аявление Губернатора Томской области, указанное в подпункте 5 пункта 8</w:t>
      </w:r>
      <w:r w:rsidR="000A39E1">
        <w:t xml:space="preserve"> настоящего Положения</w:t>
      </w:r>
      <w:r w:rsidR="00E92ADB">
        <w:t>,</w:t>
      </w:r>
      <w:r>
        <w:t xml:space="preserve"> рассматривается в порядке, установленном решением Думы </w:t>
      </w:r>
      <w:proofErr w:type="spellStart"/>
      <w:r>
        <w:t>Бакчарского</w:t>
      </w:r>
      <w:proofErr w:type="spellEnd"/>
      <w:r>
        <w:t xml:space="preserve"> района</w:t>
      </w:r>
      <w:proofErr w:type="gramStart"/>
      <w:r>
        <w:t>.».</w:t>
      </w:r>
      <w:proofErr w:type="gramEnd"/>
    </w:p>
    <w:p w:rsidR="00F431AA" w:rsidRPr="006E6102" w:rsidRDefault="00F431AA" w:rsidP="00A347D3">
      <w:pPr>
        <w:pStyle w:val="ConsPlusNormal"/>
        <w:tabs>
          <w:tab w:val="left" w:pos="993"/>
        </w:tabs>
        <w:ind w:firstLine="709"/>
        <w:jc w:val="both"/>
      </w:pPr>
      <w:r w:rsidRPr="006E6102">
        <w:t xml:space="preserve">2. </w:t>
      </w:r>
      <w:r w:rsidR="00177AAD" w:rsidRPr="006E6102">
        <w:t>Опубликовать настоящее решение в порядке, предусмотренном Уставом муниципального образования «Бакчарский район».</w:t>
      </w:r>
    </w:p>
    <w:p w:rsidR="00F431AA" w:rsidRPr="006E6102" w:rsidRDefault="00F431AA" w:rsidP="00A347D3">
      <w:pPr>
        <w:ind w:firstLine="709"/>
        <w:jc w:val="both"/>
      </w:pPr>
      <w:r w:rsidRPr="006E6102">
        <w:t>3. Настоящее решение вступает в силу со дня его официального опубликования.</w:t>
      </w:r>
    </w:p>
    <w:p w:rsidR="00F431AA" w:rsidRPr="006E6102" w:rsidRDefault="00F431AA" w:rsidP="00A347D3">
      <w:pPr>
        <w:ind w:firstLine="709"/>
        <w:jc w:val="both"/>
      </w:pPr>
      <w:r w:rsidRPr="006E6102">
        <w:t>4.</w:t>
      </w:r>
      <w:r w:rsidR="00E75CD6" w:rsidRPr="006E6102">
        <w:t xml:space="preserve"> </w:t>
      </w:r>
      <w:proofErr w:type="gramStart"/>
      <w:r w:rsidRPr="006E6102">
        <w:t>Контроль за</w:t>
      </w:r>
      <w:proofErr w:type="gramEnd"/>
      <w:r w:rsidRPr="006E6102">
        <w:t xml:space="preserve"> исполнением настоящего решения возложить на </w:t>
      </w:r>
      <w:r w:rsidR="00D172BA" w:rsidRPr="006E6102">
        <w:t>П</w:t>
      </w:r>
      <w:r w:rsidRPr="006E6102">
        <w:t>редседателя Думы Бакчарского района.</w:t>
      </w:r>
    </w:p>
    <w:p w:rsidR="00F431AA" w:rsidRDefault="00F431AA" w:rsidP="00B65025"/>
    <w:p w:rsidR="00F431AA" w:rsidRDefault="00F431AA" w:rsidP="006A7DC1">
      <w:pPr>
        <w:ind w:firstLine="709"/>
      </w:pPr>
      <w:r>
        <w:t>Председатель Думы</w:t>
      </w:r>
    </w:p>
    <w:p w:rsidR="00F431AA" w:rsidRDefault="00F431AA" w:rsidP="006A7DC1">
      <w:pPr>
        <w:ind w:firstLine="709"/>
      </w:pPr>
      <w:proofErr w:type="spellStart"/>
      <w:r>
        <w:t>Бакчарского</w:t>
      </w:r>
      <w:proofErr w:type="spellEnd"/>
      <w:r>
        <w:t xml:space="preserve"> района                                                         </w:t>
      </w:r>
      <w:r w:rsidR="006A7DC1">
        <w:t xml:space="preserve">                    </w:t>
      </w:r>
      <w:r>
        <w:t>И.А. Александрова</w:t>
      </w:r>
    </w:p>
    <w:p w:rsidR="00F431AA" w:rsidRDefault="00F431AA" w:rsidP="006A7DC1">
      <w:pPr>
        <w:ind w:firstLine="709"/>
      </w:pPr>
    </w:p>
    <w:p w:rsidR="00F431AA" w:rsidRDefault="00F431AA" w:rsidP="006A7DC1">
      <w:pPr>
        <w:ind w:firstLine="709"/>
      </w:pPr>
      <w:r>
        <w:t xml:space="preserve">Глава </w:t>
      </w:r>
      <w:proofErr w:type="spellStart"/>
      <w:r>
        <w:t>Бакчарского</w:t>
      </w:r>
      <w:proofErr w:type="spellEnd"/>
      <w:r>
        <w:t xml:space="preserve"> района                                                                   С.П. </w:t>
      </w:r>
      <w:proofErr w:type="spellStart"/>
      <w:r>
        <w:t>Реве</w:t>
      </w:r>
      <w:bookmarkStart w:id="0" w:name="_GoBack"/>
      <w:bookmarkEnd w:id="0"/>
      <w:r>
        <w:t>ра</w:t>
      </w:r>
      <w:proofErr w:type="spellEnd"/>
    </w:p>
    <w:p w:rsidR="00D6135C" w:rsidRDefault="00D6135C" w:rsidP="006A7DC1">
      <w:pPr>
        <w:ind w:firstLine="709"/>
      </w:pPr>
    </w:p>
    <w:sectPr w:rsidR="00D6135C" w:rsidSect="008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5E2"/>
    <w:multiLevelType w:val="multilevel"/>
    <w:tmpl w:val="A61C234E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793072"/>
    <w:multiLevelType w:val="hybridMultilevel"/>
    <w:tmpl w:val="BC64CF42"/>
    <w:lvl w:ilvl="0" w:tplc="CF0EC0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00399E"/>
    <w:rsid w:val="00012470"/>
    <w:rsid w:val="00014636"/>
    <w:rsid w:val="00021C7D"/>
    <w:rsid w:val="0004425C"/>
    <w:rsid w:val="00081984"/>
    <w:rsid w:val="00092CEC"/>
    <w:rsid w:val="000A39E1"/>
    <w:rsid w:val="000B2B42"/>
    <w:rsid w:val="000C08C0"/>
    <w:rsid w:val="000C3898"/>
    <w:rsid w:val="000D7A51"/>
    <w:rsid w:val="00106687"/>
    <w:rsid w:val="001254A3"/>
    <w:rsid w:val="00146F1E"/>
    <w:rsid w:val="00177AAD"/>
    <w:rsid w:val="00186E99"/>
    <w:rsid w:val="001A0213"/>
    <w:rsid w:val="001B1E5E"/>
    <w:rsid w:val="001C2209"/>
    <w:rsid w:val="001C4ACB"/>
    <w:rsid w:val="001F632B"/>
    <w:rsid w:val="00205394"/>
    <w:rsid w:val="002179AE"/>
    <w:rsid w:val="00220D4B"/>
    <w:rsid w:val="00220FC4"/>
    <w:rsid w:val="00223B93"/>
    <w:rsid w:val="002252BE"/>
    <w:rsid w:val="00236885"/>
    <w:rsid w:val="00245D0B"/>
    <w:rsid w:val="00270E32"/>
    <w:rsid w:val="002718C1"/>
    <w:rsid w:val="0028215A"/>
    <w:rsid w:val="0029020E"/>
    <w:rsid w:val="002A6D5F"/>
    <w:rsid w:val="002B1673"/>
    <w:rsid w:val="002B4DA4"/>
    <w:rsid w:val="002C513B"/>
    <w:rsid w:val="002D6865"/>
    <w:rsid w:val="0032260B"/>
    <w:rsid w:val="00323DCC"/>
    <w:rsid w:val="00332AE6"/>
    <w:rsid w:val="0034596B"/>
    <w:rsid w:val="00356905"/>
    <w:rsid w:val="00377108"/>
    <w:rsid w:val="00390067"/>
    <w:rsid w:val="0039579B"/>
    <w:rsid w:val="003A5CD3"/>
    <w:rsid w:val="003A76F6"/>
    <w:rsid w:val="003B230A"/>
    <w:rsid w:val="003B72B5"/>
    <w:rsid w:val="003D6853"/>
    <w:rsid w:val="003D74B2"/>
    <w:rsid w:val="003E37D6"/>
    <w:rsid w:val="003F2C2F"/>
    <w:rsid w:val="00413101"/>
    <w:rsid w:val="00421761"/>
    <w:rsid w:val="00427C82"/>
    <w:rsid w:val="00462F8F"/>
    <w:rsid w:val="00480FFC"/>
    <w:rsid w:val="00486039"/>
    <w:rsid w:val="004A44EA"/>
    <w:rsid w:val="004B3200"/>
    <w:rsid w:val="004F2D69"/>
    <w:rsid w:val="004F4377"/>
    <w:rsid w:val="004F5F4C"/>
    <w:rsid w:val="00510725"/>
    <w:rsid w:val="00566428"/>
    <w:rsid w:val="0058091E"/>
    <w:rsid w:val="00581ECF"/>
    <w:rsid w:val="00585467"/>
    <w:rsid w:val="005E6500"/>
    <w:rsid w:val="00600439"/>
    <w:rsid w:val="00617BB4"/>
    <w:rsid w:val="006228BB"/>
    <w:rsid w:val="006401E8"/>
    <w:rsid w:val="00644BA0"/>
    <w:rsid w:val="00662C3A"/>
    <w:rsid w:val="00662D72"/>
    <w:rsid w:val="00662E36"/>
    <w:rsid w:val="00664525"/>
    <w:rsid w:val="006665CF"/>
    <w:rsid w:val="006811F4"/>
    <w:rsid w:val="00681E88"/>
    <w:rsid w:val="00694B8E"/>
    <w:rsid w:val="006A7DC1"/>
    <w:rsid w:val="006B35ED"/>
    <w:rsid w:val="006D49EB"/>
    <w:rsid w:val="006D4E02"/>
    <w:rsid w:val="006D7D26"/>
    <w:rsid w:val="006E0E5B"/>
    <w:rsid w:val="006E6102"/>
    <w:rsid w:val="006F637A"/>
    <w:rsid w:val="007211BD"/>
    <w:rsid w:val="00742DCF"/>
    <w:rsid w:val="0074433A"/>
    <w:rsid w:val="00764475"/>
    <w:rsid w:val="007810D0"/>
    <w:rsid w:val="007C52CD"/>
    <w:rsid w:val="007E160E"/>
    <w:rsid w:val="007E46CB"/>
    <w:rsid w:val="007F3392"/>
    <w:rsid w:val="00803FE1"/>
    <w:rsid w:val="00811B08"/>
    <w:rsid w:val="0082464A"/>
    <w:rsid w:val="00830EBF"/>
    <w:rsid w:val="00830F28"/>
    <w:rsid w:val="00833B0D"/>
    <w:rsid w:val="0085098C"/>
    <w:rsid w:val="00853485"/>
    <w:rsid w:val="008824BB"/>
    <w:rsid w:val="0088326C"/>
    <w:rsid w:val="008A3EF2"/>
    <w:rsid w:val="008B0AB3"/>
    <w:rsid w:val="008C1C07"/>
    <w:rsid w:val="008D4BA8"/>
    <w:rsid w:val="008E221D"/>
    <w:rsid w:val="008F2E76"/>
    <w:rsid w:val="00915A1C"/>
    <w:rsid w:val="00957052"/>
    <w:rsid w:val="0096654F"/>
    <w:rsid w:val="009A608B"/>
    <w:rsid w:val="009C511C"/>
    <w:rsid w:val="00A0478C"/>
    <w:rsid w:val="00A1147F"/>
    <w:rsid w:val="00A200D3"/>
    <w:rsid w:val="00A21A34"/>
    <w:rsid w:val="00A246C7"/>
    <w:rsid w:val="00A27C73"/>
    <w:rsid w:val="00A347D3"/>
    <w:rsid w:val="00A34E3F"/>
    <w:rsid w:val="00A375D4"/>
    <w:rsid w:val="00A54682"/>
    <w:rsid w:val="00A57CAE"/>
    <w:rsid w:val="00A64013"/>
    <w:rsid w:val="00A86F9F"/>
    <w:rsid w:val="00A9396E"/>
    <w:rsid w:val="00AB26BC"/>
    <w:rsid w:val="00AB5CD6"/>
    <w:rsid w:val="00AB7506"/>
    <w:rsid w:val="00AC72A2"/>
    <w:rsid w:val="00B12E51"/>
    <w:rsid w:val="00B1391D"/>
    <w:rsid w:val="00B1394B"/>
    <w:rsid w:val="00B1452B"/>
    <w:rsid w:val="00B21782"/>
    <w:rsid w:val="00B33A07"/>
    <w:rsid w:val="00B65025"/>
    <w:rsid w:val="00B70A66"/>
    <w:rsid w:val="00B70DB1"/>
    <w:rsid w:val="00B7634A"/>
    <w:rsid w:val="00B83A8F"/>
    <w:rsid w:val="00B846BF"/>
    <w:rsid w:val="00BA297B"/>
    <w:rsid w:val="00BA5B41"/>
    <w:rsid w:val="00BB75A4"/>
    <w:rsid w:val="00BD26A4"/>
    <w:rsid w:val="00BD4C00"/>
    <w:rsid w:val="00BD5A53"/>
    <w:rsid w:val="00BD64EF"/>
    <w:rsid w:val="00C106CB"/>
    <w:rsid w:val="00C10DAF"/>
    <w:rsid w:val="00C17E1B"/>
    <w:rsid w:val="00C27DAA"/>
    <w:rsid w:val="00C27E59"/>
    <w:rsid w:val="00C50AC9"/>
    <w:rsid w:val="00C56EC5"/>
    <w:rsid w:val="00C7178C"/>
    <w:rsid w:val="00C85C2F"/>
    <w:rsid w:val="00C92C49"/>
    <w:rsid w:val="00C9574B"/>
    <w:rsid w:val="00C95C60"/>
    <w:rsid w:val="00CF02C2"/>
    <w:rsid w:val="00CF747E"/>
    <w:rsid w:val="00D05043"/>
    <w:rsid w:val="00D053DD"/>
    <w:rsid w:val="00D159CA"/>
    <w:rsid w:val="00D172BA"/>
    <w:rsid w:val="00D17685"/>
    <w:rsid w:val="00D46E6A"/>
    <w:rsid w:val="00D54601"/>
    <w:rsid w:val="00D6135C"/>
    <w:rsid w:val="00D614D6"/>
    <w:rsid w:val="00D646F8"/>
    <w:rsid w:val="00D665C1"/>
    <w:rsid w:val="00D91335"/>
    <w:rsid w:val="00DD0D7D"/>
    <w:rsid w:val="00DD63A7"/>
    <w:rsid w:val="00DE3F22"/>
    <w:rsid w:val="00E1261F"/>
    <w:rsid w:val="00E16430"/>
    <w:rsid w:val="00E45DCA"/>
    <w:rsid w:val="00E5135D"/>
    <w:rsid w:val="00E55C33"/>
    <w:rsid w:val="00E63CB4"/>
    <w:rsid w:val="00E749F8"/>
    <w:rsid w:val="00E75CD6"/>
    <w:rsid w:val="00E91B18"/>
    <w:rsid w:val="00E92ADB"/>
    <w:rsid w:val="00EA6850"/>
    <w:rsid w:val="00EF102E"/>
    <w:rsid w:val="00EF7B61"/>
    <w:rsid w:val="00F129BD"/>
    <w:rsid w:val="00F36ED0"/>
    <w:rsid w:val="00F402A7"/>
    <w:rsid w:val="00F417AB"/>
    <w:rsid w:val="00F431AA"/>
    <w:rsid w:val="00F85E50"/>
    <w:rsid w:val="00F87C22"/>
    <w:rsid w:val="00F90B7A"/>
    <w:rsid w:val="00F97F49"/>
    <w:rsid w:val="00FD6FAC"/>
    <w:rsid w:val="00FE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F7B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7B6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7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Цуркан Юлия</cp:lastModifiedBy>
  <cp:revision>581</cp:revision>
  <cp:lastPrinted>2020-04-20T10:48:00Z</cp:lastPrinted>
  <dcterms:created xsi:type="dcterms:W3CDTF">2016-03-16T10:21:00Z</dcterms:created>
  <dcterms:modified xsi:type="dcterms:W3CDTF">2020-04-30T04:26:00Z</dcterms:modified>
</cp:coreProperties>
</file>