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Дума Бакчарского района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6BE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3213"/>
        <w:gridCol w:w="1935"/>
        <w:gridCol w:w="1254"/>
        <w:gridCol w:w="3066"/>
      </w:tblGrid>
      <w:tr w:rsidR="00626BE2" w:rsidRPr="00626BE2" w:rsidTr="00626BE2">
        <w:tc>
          <w:tcPr>
            <w:tcW w:w="3213" w:type="dxa"/>
          </w:tcPr>
          <w:p w:rsidR="00626BE2" w:rsidRPr="00626BE2" w:rsidRDefault="00CD4860" w:rsidP="006C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26BE2"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29.04.2020</w:t>
            </w:r>
          </w:p>
        </w:tc>
        <w:tc>
          <w:tcPr>
            <w:tcW w:w="3189" w:type="dxa"/>
            <w:gridSpan w:val="2"/>
          </w:tcPr>
          <w:p w:rsidR="00626BE2" w:rsidRPr="00626BE2" w:rsidRDefault="00626BE2" w:rsidP="0032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Бакчар</w:t>
            </w:r>
          </w:p>
        </w:tc>
        <w:tc>
          <w:tcPr>
            <w:tcW w:w="3066" w:type="dxa"/>
          </w:tcPr>
          <w:p w:rsidR="00626BE2" w:rsidRPr="00626BE2" w:rsidRDefault="00322038" w:rsidP="006C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№</w:t>
            </w:r>
            <w:r w:rsidR="00CF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918</w:t>
            </w:r>
            <w:r w:rsidR="00EB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6BE2" w:rsidRPr="00B02EF6" w:rsidTr="00626BE2">
        <w:trPr>
          <w:trHeight w:val="655"/>
        </w:trPr>
        <w:tc>
          <w:tcPr>
            <w:tcW w:w="5148" w:type="dxa"/>
            <w:gridSpan w:val="2"/>
          </w:tcPr>
          <w:p w:rsidR="00626BE2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D4860" w:rsidRPr="00B02EF6" w:rsidRDefault="00CD4860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BE2" w:rsidRPr="00B02EF6" w:rsidRDefault="00626BE2" w:rsidP="003731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О награждении </w:t>
            </w:r>
            <w:r w:rsidR="009D78A9">
              <w:rPr>
                <w:rFonts w:ascii="Times New Roman" w:hAnsi="Times New Roman" w:cs="Times New Roman"/>
                <w:sz w:val="24"/>
                <w:szCs w:val="24"/>
              </w:rPr>
              <w:t>Благодарственными письмами</w:t>
            </w:r>
            <w:r w:rsidR="00AB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Думы Бакчарского района</w:t>
            </w:r>
          </w:p>
          <w:p w:rsidR="00626BE2" w:rsidRPr="00B02EF6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626BE2" w:rsidRPr="00B02EF6" w:rsidRDefault="00626BE2" w:rsidP="00B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261" w:rsidRPr="00B02EF6" w:rsidRDefault="0011299E" w:rsidP="00CA2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0FD">
        <w:rPr>
          <w:rFonts w:ascii="Times New Roman" w:hAnsi="Times New Roman" w:cs="Times New Roman"/>
          <w:sz w:val="24"/>
          <w:szCs w:val="24"/>
        </w:rPr>
        <w:t>Рассмотрев ходатайства</w:t>
      </w:r>
      <w:r w:rsidR="00AB640D" w:rsidRPr="005A40FD">
        <w:rPr>
          <w:rFonts w:ascii="Times New Roman" w:hAnsi="Times New Roman" w:cs="Times New Roman"/>
          <w:sz w:val="24"/>
          <w:szCs w:val="24"/>
        </w:rPr>
        <w:t xml:space="preserve"> </w:t>
      </w:r>
      <w:r w:rsidR="009D78A9" w:rsidRPr="005A40FD">
        <w:rPr>
          <w:rFonts w:ascii="Times New Roman" w:hAnsi="Times New Roman" w:cs="Times New Roman"/>
          <w:sz w:val="24"/>
          <w:szCs w:val="24"/>
        </w:rPr>
        <w:t xml:space="preserve">И.о. </w:t>
      </w:r>
      <w:r w:rsidR="00AB640D" w:rsidRPr="005A40FD"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r w:rsidR="009D78A9" w:rsidRPr="005A40FD">
        <w:rPr>
          <w:rFonts w:ascii="Times New Roman" w:hAnsi="Times New Roman" w:cs="Times New Roman"/>
          <w:sz w:val="24"/>
          <w:szCs w:val="24"/>
        </w:rPr>
        <w:t>экономической политики</w:t>
      </w:r>
      <w:r w:rsidR="00AB640D" w:rsidRPr="005A40FD">
        <w:rPr>
          <w:rFonts w:ascii="Times New Roman" w:hAnsi="Times New Roman" w:cs="Times New Roman"/>
          <w:sz w:val="24"/>
          <w:szCs w:val="24"/>
        </w:rPr>
        <w:t xml:space="preserve"> Администрации Бакчарского района </w:t>
      </w:r>
      <w:r w:rsidR="009D78A9" w:rsidRPr="005A40FD">
        <w:rPr>
          <w:rFonts w:ascii="Times New Roman" w:hAnsi="Times New Roman" w:cs="Times New Roman"/>
          <w:sz w:val="24"/>
          <w:szCs w:val="24"/>
        </w:rPr>
        <w:t xml:space="preserve">Сотниковой Ж.А. </w:t>
      </w:r>
      <w:r w:rsidR="00AB640D" w:rsidRPr="005A40FD">
        <w:rPr>
          <w:rFonts w:ascii="Times New Roman" w:hAnsi="Times New Roman" w:cs="Times New Roman"/>
          <w:sz w:val="24"/>
          <w:szCs w:val="24"/>
        </w:rPr>
        <w:t xml:space="preserve">о награждении </w:t>
      </w:r>
      <w:r w:rsidR="009D78A9" w:rsidRPr="005A40FD">
        <w:rPr>
          <w:rFonts w:ascii="Times New Roman" w:hAnsi="Times New Roman" w:cs="Times New Roman"/>
          <w:sz w:val="24"/>
          <w:szCs w:val="24"/>
        </w:rPr>
        <w:t>Благодарственными письмами</w:t>
      </w:r>
      <w:r w:rsidR="00AB640D" w:rsidRPr="005A40FD">
        <w:rPr>
          <w:rFonts w:ascii="Times New Roman" w:hAnsi="Times New Roman" w:cs="Times New Roman"/>
          <w:sz w:val="24"/>
          <w:szCs w:val="24"/>
        </w:rPr>
        <w:t xml:space="preserve"> </w:t>
      </w:r>
      <w:r w:rsidR="009D6632" w:rsidRPr="005A40FD">
        <w:rPr>
          <w:rFonts w:ascii="Times New Roman" w:hAnsi="Times New Roman" w:cs="Times New Roman"/>
          <w:sz w:val="24"/>
          <w:szCs w:val="24"/>
        </w:rPr>
        <w:t>Думы Бакчарского района,</w:t>
      </w:r>
      <w:r w:rsidR="009D6632" w:rsidRPr="00B02EF6">
        <w:rPr>
          <w:rFonts w:ascii="Times New Roman" w:hAnsi="Times New Roman" w:cs="Times New Roman"/>
          <w:sz w:val="24"/>
          <w:szCs w:val="24"/>
        </w:rPr>
        <w:t xml:space="preserve"> </w:t>
      </w:r>
      <w:r w:rsidR="00B11261" w:rsidRPr="00B02EF6">
        <w:rPr>
          <w:rFonts w:ascii="Times New Roman" w:hAnsi="Times New Roman" w:cs="Times New Roman"/>
          <w:sz w:val="24"/>
          <w:szCs w:val="24"/>
        </w:rPr>
        <w:t>признанные</w:t>
      </w:r>
      <w:r w:rsidR="009D6632" w:rsidRPr="00B02EF6">
        <w:rPr>
          <w:rFonts w:ascii="Times New Roman" w:hAnsi="Times New Roman" w:cs="Times New Roman"/>
          <w:sz w:val="24"/>
          <w:szCs w:val="24"/>
        </w:rPr>
        <w:t xml:space="preserve"> с</w:t>
      </w:r>
      <w:r w:rsidR="00B11261" w:rsidRPr="00B02EF6">
        <w:rPr>
          <w:rFonts w:ascii="Times New Roman" w:hAnsi="Times New Roman" w:cs="Times New Roman"/>
          <w:sz w:val="24"/>
          <w:szCs w:val="24"/>
        </w:rPr>
        <w:t>оциально-экономической комиссией Думы Бакчарского района соответствующим</w:t>
      </w:r>
      <w:r w:rsidR="00F365C2">
        <w:rPr>
          <w:rFonts w:ascii="Times New Roman" w:hAnsi="Times New Roman" w:cs="Times New Roman"/>
          <w:sz w:val="24"/>
          <w:szCs w:val="24"/>
        </w:rPr>
        <w:t>и</w:t>
      </w:r>
      <w:r w:rsidR="008F4411">
        <w:rPr>
          <w:rFonts w:ascii="Times New Roman" w:hAnsi="Times New Roman" w:cs="Times New Roman"/>
          <w:sz w:val="24"/>
          <w:szCs w:val="24"/>
        </w:rPr>
        <w:t xml:space="preserve"> </w:t>
      </w:r>
      <w:r w:rsidR="00B11261" w:rsidRPr="00B02EF6">
        <w:rPr>
          <w:rFonts w:ascii="Times New Roman" w:hAnsi="Times New Roman" w:cs="Times New Roman"/>
          <w:sz w:val="24"/>
          <w:szCs w:val="24"/>
        </w:rPr>
        <w:t>требованиям Положения о Почетной грамоте</w:t>
      </w:r>
      <w:r w:rsidR="00212B5E" w:rsidRPr="00B02EF6">
        <w:rPr>
          <w:rFonts w:ascii="Times New Roman" w:hAnsi="Times New Roman" w:cs="Times New Roman"/>
          <w:sz w:val="24"/>
          <w:szCs w:val="24"/>
        </w:rPr>
        <w:t xml:space="preserve"> и Благодарственном письме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Думы Бакчарского района </w:t>
      </w:r>
      <w:r w:rsidR="00B11261" w:rsidRPr="006B1840">
        <w:rPr>
          <w:rFonts w:ascii="Times New Roman" w:hAnsi="Times New Roman" w:cs="Times New Roman"/>
          <w:sz w:val="24"/>
          <w:szCs w:val="24"/>
        </w:rPr>
        <w:t xml:space="preserve">(протокол № </w:t>
      </w:r>
      <w:r w:rsidR="00AB640D" w:rsidRPr="006B1840">
        <w:rPr>
          <w:rFonts w:ascii="Times New Roman" w:hAnsi="Times New Roman" w:cs="Times New Roman"/>
          <w:sz w:val="24"/>
          <w:szCs w:val="24"/>
        </w:rPr>
        <w:t>4</w:t>
      </w:r>
      <w:r w:rsidR="008F4411" w:rsidRPr="006B1840">
        <w:rPr>
          <w:rFonts w:ascii="Times New Roman" w:hAnsi="Times New Roman" w:cs="Times New Roman"/>
          <w:sz w:val="24"/>
          <w:szCs w:val="24"/>
        </w:rPr>
        <w:t xml:space="preserve"> </w:t>
      </w:r>
      <w:r w:rsidR="00B11261" w:rsidRPr="006B1840">
        <w:rPr>
          <w:rFonts w:ascii="Times New Roman" w:hAnsi="Times New Roman" w:cs="Times New Roman"/>
          <w:sz w:val="24"/>
          <w:szCs w:val="24"/>
        </w:rPr>
        <w:t>от</w:t>
      </w:r>
      <w:r w:rsidR="008F4411" w:rsidRPr="006B1840">
        <w:rPr>
          <w:rFonts w:ascii="Times New Roman" w:hAnsi="Times New Roman" w:cs="Times New Roman"/>
          <w:sz w:val="24"/>
          <w:szCs w:val="24"/>
        </w:rPr>
        <w:t xml:space="preserve"> </w:t>
      </w:r>
      <w:r w:rsidR="00AB640D" w:rsidRPr="006B1840">
        <w:rPr>
          <w:rFonts w:ascii="Times New Roman" w:hAnsi="Times New Roman" w:cs="Times New Roman"/>
          <w:sz w:val="24"/>
          <w:szCs w:val="24"/>
        </w:rPr>
        <w:t>2</w:t>
      </w:r>
      <w:r w:rsidR="009D78A9" w:rsidRPr="006B1840">
        <w:rPr>
          <w:rFonts w:ascii="Times New Roman" w:hAnsi="Times New Roman" w:cs="Times New Roman"/>
          <w:sz w:val="24"/>
          <w:szCs w:val="24"/>
        </w:rPr>
        <w:t>9</w:t>
      </w:r>
      <w:r w:rsidR="00E12516" w:rsidRPr="006B1840">
        <w:rPr>
          <w:rFonts w:ascii="Times New Roman" w:hAnsi="Times New Roman" w:cs="Times New Roman"/>
          <w:sz w:val="24"/>
          <w:szCs w:val="24"/>
        </w:rPr>
        <w:t>.</w:t>
      </w:r>
      <w:r w:rsidR="00AB640D" w:rsidRPr="006B1840">
        <w:rPr>
          <w:rFonts w:ascii="Times New Roman" w:hAnsi="Times New Roman" w:cs="Times New Roman"/>
          <w:sz w:val="24"/>
          <w:szCs w:val="24"/>
        </w:rPr>
        <w:t>0</w:t>
      </w:r>
      <w:r w:rsidR="009D78A9" w:rsidRPr="006B1840">
        <w:rPr>
          <w:rFonts w:ascii="Times New Roman" w:hAnsi="Times New Roman" w:cs="Times New Roman"/>
          <w:sz w:val="24"/>
          <w:szCs w:val="24"/>
        </w:rPr>
        <w:t>4</w:t>
      </w:r>
      <w:r w:rsidR="00CA21E5" w:rsidRPr="006B1840">
        <w:rPr>
          <w:rFonts w:ascii="Times New Roman" w:hAnsi="Times New Roman" w:cs="Times New Roman"/>
          <w:sz w:val="24"/>
          <w:szCs w:val="24"/>
        </w:rPr>
        <w:t>.20</w:t>
      </w:r>
      <w:r w:rsidR="009D78A9" w:rsidRPr="006B1840">
        <w:rPr>
          <w:rFonts w:ascii="Times New Roman" w:hAnsi="Times New Roman" w:cs="Times New Roman"/>
          <w:sz w:val="24"/>
          <w:szCs w:val="24"/>
        </w:rPr>
        <w:t>20</w:t>
      </w:r>
      <w:r w:rsidR="00B11261" w:rsidRPr="006B1840">
        <w:rPr>
          <w:rFonts w:ascii="Times New Roman" w:hAnsi="Times New Roman" w:cs="Times New Roman"/>
          <w:sz w:val="24"/>
          <w:szCs w:val="24"/>
        </w:rPr>
        <w:t>)</w:t>
      </w:r>
      <w:r w:rsidR="00B11261" w:rsidRPr="00375FD3">
        <w:rPr>
          <w:rFonts w:ascii="Times New Roman" w:hAnsi="Times New Roman" w:cs="Times New Roman"/>
          <w:sz w:val="24"/>
          <w:szCs w:val="24"/>
        </w:rPr>
        <w:t>,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 руководствуясь решени</w:t>
      </w:r>
      <w:r w:rsidR="007716C3" w:rsidRPr="00B02EF6">
        <w:rPr>
          <w:rFonts w:ascii="Times New Roman" w:hAnsi="Times New Roman" w:cs="Times New Roman"/>
          <w:sz w:val="24"/>
          <w:szCs w:val="24"/>
        </w:rPr>
        <w:t>ем Думы Бакчарского района от 28.</w:t>
      </w:r>
      <w:r w:rsidR="00B11261" w:rsidRPr="00B02EF6">
        <w:rPr>
          <w:rFonts w:ascii="Times New Roman" w:hAnsi="Times New Roman" w:cs="Times New Roman"/>
          <w:sz w:val="24"/>
          <w:szCs w:val="24"/>
        </w:rPr>
        <w:t>0</w:t>
      </w:r>
      <w:r w:rsidR="007716C3" w:rsidRPr="00B02EF6">
        <w:rPr>
          <w:rFonts w:ascii="Times New Roman" w:hAnsi="Times New Roman" w:cs="Times New Roman"/>
          <w:sz w:val="24"/>
          <w:szCs w:val="24"/>
        </w:rPr>
        <w:t xml:space="preserve">9.2017 № 709 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«О Почетной грамоте </w:t>
      </w:r>
      <w:r w:rsidR="007716C3" w:rsidRPr="00B02EF6">
        <w:rPr>
          <w:rFonts w:ascii="Times New Roman" w:hAnsi="Times New Roman" w:cs="Times New Roman"/>
          <w:sz w:val="24"/>
          <w:szCs w:val="24"/>
        </w:rPr>
        <w:t xml:space="preserve">и Благодарственном письме </w:t>
      </w:r>
      <w:r w:rsidR="00B11261" w:rsidRPr="00B02EF6">
        <w:rPr>
          <w:rFonts w:ascii="Times New Roman" w:hAnsi="Times New Roman" w:cs="Times New Roman"/>
          <w:sz w:val="24"/>
          <w:szCs w:val="24"/>
        </w:rPr>
        <w:t>Думы Бакчарского района»,</w:t>
      </w:r>
    </w:p>
    <w:p w:rsidR="00B02EF6" w:rsidRDefault="00B02EF6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6C3" w:rsidRPr="00B02EF6" w:rsidRDefault="00B11261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B02EF6" w:rsidRDefault="00B02EF6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CFB" w:rsidRDefault="00B11261" w:rsidP="00CD594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AB1">
        <w:rPr>
          <w:rFonts w:ascii="Times New Roman" w:hAnsi="Times New Roman" w:cs="Times New Roman"/>
          <w:sz w:val="24"/>
          <w:szCs w:val="24"/>
        </w:rPr>
        <w:t xml:space="preserve">Наградить </w:t>
      </w:r>
      <w:r w:rsidR="007D2A99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Pr="00EB6AB1">
        <w:rPr>
          <w:rFonts w:ascii="Times New Roman" w:hAnsi="Times New Roman" w:cs="Times New Roman"/>
          <w:sz w:val="24"/>
          <w:szCs w:val="24"/>
        </w:rPr>
        <w:t xml:space="preserve"> Думы Бакчарского района</w:t>
      </w:r>
      <w:r w:rsidR="00322038" w:rsidRPr="00EB6AB1">
        <w:rPr>
          <w:rFonts w:ascii="Times New Roman" w:hAnsi="Times New Roman" w:cs="Times New Roman"/>
          <w:sz w:val="24"/>
          <w:szCs w:val="24"/>
        </w:rPr>
        <w:t>:</w:t>
      </w:r>
    </w:p>
    <w:p w:rsidR="007D2A99" w:rsidRPr="007D2A99" w:rsidRDefault="007D2A99" w:rsidP="00CD594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A99">
        <w:rPr>
          <w:rFonts w:ascii="Times New Roman" w:hAnsi="Times New Roman" w:cs="Times New Roman"/>
          <w:sz w:val="24"/>
          <w:szCs w:val="24"/>
        </w:rPr>
        <w:t>Николенко Сергея Олеговича (индивидуального предпринимателя) – за вклад в развитие российского предпринимательства и в честь празднования Дня российского предпринимательства</w:t>
      </w:r>
      <w:r w:rsidR="005A40FD">
        <w:rPr>
          <w:rFonts w:ascii="Times New Roman" w:hAnsi="Times New Roman" w:cs="Times New Roman"/>
          <w:sz w:val="24"/>
          <w:szCs w:val="24"/>
        </w:rPr>
        <w:t>;</w:t>
      </w:r>
    </w:p>
    <w:p w:rsidR="00F97808" w:rsidRPr="007D2A99" w:rsidRDefault="00F97808" w:rsidP="00F9780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Чураеву Татьяна Константиновну (</w:t>
      </w:r>
      <w:r w:rsidRPr="007D2A99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D2A99">
        <w:rPr>
          <w:rFonts w:ascii="Times New Roman" w:hAnsi="Times New Roman" w:cs="Times New Roman"/>
          <w:sz w:val="24"/>
          <w:szCs w:val="24"/>
        </w:rPr>
        <w:t>– за вклад в развитие российского предпринимательства и в честь празднования Дня российского предпринимательства.</w:t>
      </w:r>
    </w:p>
    <w:p w:rsidR="00B11261" w:rsidRPr="00B02EF6" w:rsidRDefault="00AB640D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1261" w:rsidRPr="00B02EF6">
        <w:rPr>
          <w:rFonts w:ascii="Times New Roman" w:hAnsi="Times New Roman" w:cs="Times New Roman"/>
          <w:sz w:val="24"/>
          <w:szCs w:val="24"/>
        </w:rPr>
        <w:t>. Опубликовать настоящее решение на официальном сайте Бакчарского района.</w:t>
      </w:r>
    </w:p>
    <w:p w:rsidR="00B02EF6" w:rsidRDefault="00AB640D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1261" w:rsidRPr="00B02EF6">
        <w:rPr>
          <w:rFonts w:ascii="Times New Roman" w:hAnsi="Times New Roman" w:cs="Times New Roman"/>
          <w:sz w:val="24"/>
          <w:szCs w:val="24"/>
        </w:rPr>
        <w:t>. Контроль за исполнением решения возло</w:t>
      </w:r>
      <w:r w:rsidR="00B02EF6">
        <w:rPr>
          <w:rFonts w:ascii="Times New Roman" w:hAnsi="Times New Roman" w:cs="Times New Roman"/>
          <w:sz w:val="24"/>
          <w:szCs w:val="24"/>
        </w:rPr>
        <w:t xml:space="preserve">жить на социально-экономическую </w:t>
      </w:r>
      <w:r w:rsidR="00B11261" w:rsidRPr="00B02EF6">
        <w:rPr>
          <w:rFonts w:ascii="Times New Roman" w:hAnsi="Times New Roman" w:cs="Times New Roman"/>
          <w:sz w:val="24"/>
          <w:szCs w:val="24"/>
        </w:rPr>
        <w:t>комиссию Думы Бакчарского района.</w:t>
      </w:r>
    </w:p>
    <w:p w:rsidR="00857181" w:rsidRDefault="00857181" w:rsidP="00005D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6B9" w:rsidRDefault="001B56B9" w:rsidP="00005D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0C09CE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 xml:space="preserve">Бакчарского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2EF6">
        <w:rPr>
          <w:rFonts w:ascii="Times New Roman" w:hAnsi="Times New Roman" w:cs="Times New Roman"/>
          <w:sz w:val="24"/>
          <w:szCs w:val="24"/>
        </w:rPr>
        <w:t>И.А. Александро</w:t>
      </w:r>
      <w:r w:rsidR="00B02EF6" w:rsidRPr="00B02EF6">
        <w:rPr>
          <w:rFonts w:ascii="Times New Roman" w:hAnsi="Times New Roman" w:cs="Times New Roman"/>
          <w:sz w:val="24"/>
          <w:szCs w:val="24"/>
        </w:rPr>
        <w:t>ва</w:t>
      </w:r>
    </w:p>
    <w:p w:rsidR="00B546AF" w:rsidRDefault="00B546AF" w:rsidP="00B5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6AF" w:rsidRDefault="00B546AF" w:rsidP="00B5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Pr="00B02EF6" w:rsidRDefault="003D2BCB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5117B8">
        <w:rPr>
          <w:rFonts w:ascii="Times New Roman" w:hAnsi="Times New Roman" w:cs="Times New Roman"/>
          <w:sz w:val="24"/>
          <w:szCs w:val="24"/>
        </w:rPr>
        <w:t>а</w:t>
      </w:r>
      <w:r w:rsidR="00B02EF6" w:rsidRPr="00B02EF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17B8">
        <w:rPr>
          <w:rFonts w:ascii="Times New Roman" w:hAnsi="Times New Roman" w:cs="Times New Roman"/>
          <w:sz w:val="24"/>
          <w:szCs w:val="24"/>
        </w:rPr>
        <w:t>С.П. Ревера</w:t>
      </w:r>
    </w:p>
    <w:sectPr w:rsidR="00B02EF6" w:rsidRPr="00B02EF6" w:rsidSect="00AB640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27"/>
    <w:multiLevelType w:val="multilevel"/>
    <w:tmpl w:val="48707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BFB7594"/>
    <w:multiLevelType w:val="hybridMultilevel"/>
    <w:tmpl w:val="EAB4A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26DD3"/>
    <w:multiLevelType w:val="multilevel"/>
    <w:tmpl w:val="BA0CEE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189E"/>
    <w:rsid w:val="00005D71"/>
    <w:rsid w:val="00013954"/>
    <w:rsid w:val="000240C4"/>
    <w:rsid w:val="00027E3D"/>
    <w:rsid w:val="00050F6C"/>
    <w:rsid w:val="00051833"/>
    <w:rsid w:val="00062C55"/>
    <w:rsid w:val="000A2186"/>
    <w:rsid w:val="000C09CE"/>
    <w:rsid w:val="00105633"/>
    <w:rsid w:val="0011299E"/>
    <w:rsid w:val="00112B11"/>
    <w:rsid w:val="001143F8"/>
    <w:rsid w:val="00123BCA"/>
    <w:rsid w:val="00155C22"/>
    <w:rsid w:val="001574A0"/>
    <w:rsid w:val="00161393"/>
    <w:rsid w:val="0018782A"/>
    <w:rsid w:val="001A71C8"/>
    <w:rsid w:val="001B2C36"/>
    <w:rsid w:val="001B56B9"/>
    <w:rsid w:val="001C2F4C"/>
    <w:rsid w:val="001C41BF"/>
    <w:rsid w:val="001D2512"/>
    <w:rsid w:val="002022C2"/>
    <w:rsid w:val="00212B5E"/>
    <w:rsid w:val="00221863"/>
    <w:rsid w:val="00221FBA"/>
    <w:rsid w:val="00242401"/>
    <w:rsid w:val="002579C1"/>
    <w:rsid w:val="002673F4"/>
    <w:rsid w:val="00291361"/>
    <w:rsid w:val="002A4106"/>
    <w:rsid w:val="002A7419"/>
    <w:rsid w:val="002B4CF7"/>
    <w:rsid w:val="002B7310"/>
    <w:rsid w:val="002C1E6B"/>
    <w:rsid w:val="002E013C"/>
    <w:rsid w:val="002F14F2"/>
    <w:rsid w:val="002F3CA6"/>
    <w:rsid w:val="00304C66"/>
    <w:rsid w:val="00305731"/>
    <w:rsid w:val="00312DFD"/>
    <w:rsid w:val="00317BDF"/>
    <w:rsid w:val="00322038"/>
    <w:rsid w:val="003460AC"/>
    <w:rsid w:val="003654E9"/>
    <w:rsid w:val="00373158"/>
    <w:rsid w:val="00375A1D"/>
    <w:rsid w:val="00375FD3"/>
    <w:rsid w:val="00380F21"/>
    <w:rsid w:val="003D2BCB"/>
    <w:rsid w:val="003D52F7"/>
    <w:rsid w:val="003D5AB4"/>
    <w:rsid w:val="0041086E"/>
    <w:rsid w:val="00411C26"/>
    <w:rsid w:val="00412593"/>
    <w:rsid w:val="0045778D"/>
    <w:rsid w:val="00463DDD"/>
    <w:rsid w:val="004733BA"/>
    <w:rsid w:val="00487E7F"/>
    <w:rsid w:val="00490A2F"/>
    <w:rsid w:val="004C1477"/>
    <w:rsid w:val="004F706A"/>
    <w:rsid w:val="005117B8"/>
    <w:rsid w:val="00521E31"/>
    <w:rsid w:val="00543D19"/>
    <w:rsid w:val="00545AB2"/>
    <w:rsid w:val="00556D2C"/>
    <w:rsid w:val="00557577"/>
    <w:rsid w:val="005677D5"/>
    <w:rsid w:val="005715FA"/>
    <w:rsid w:val="005718B8"/>
    <w:rsid w:val="005A40FD"/>
    <w:rsid w:val="005A4247"/>
    <w:rsid w:val="005B5F65"/>
    <w:rsid w:val="005C119A"/>
    <w:rsid w:val="005C1941"/>
    <w:rsid w:val="005D3B2A"/>
    <w:rsid w:val="005D47C2"/>
    <w:rsid w:val="005E0936"/>
    <w:rsid w:val="005E2CFB"/>
    <w:rsid w:val="005F39D7"/>
    <w:rsid w:val="005F4C88"/>
    <w:rsid w:val="00620D1C"/>
    <w:rsid w:val="00626BE2"/>
    <w:rsid w:val="00632096"/>
    <w:rsid w:val="0064007B"/>
    <w:rsid w:val="00656587"/>
    <w:rsid w:val="00657B95"/>
    <w:rsid w:val="00680E1B"/>
    <w:rsid w:val="006A2FF0"/>
    <w:rsid w:val="006B1840"/>
    <w:rsid w:val="006B30AB"/>
    <w:rsid w:val="006C01BD"/>
    <w:rsid w:val="006C5300"/>
    <w:rsid w:val="006F58B2"/>
    <w:rsid w:val="00715FB3"/>
    <w:rsid w:val="00750ACE"/>
    <w:rsid w:val="007716C3"/>
    <w:rsid w:val="00785A48"/>
    <w:rsid w:val="007A5893"/>
    <w:rsid w:val="007B386F"/>
    <w:rsid w:val="007B54C3"/>
    <w:rsid w:val="007D2A99"/>
    <w:rsid w:val="007D345D"/>
    <w:rsid w:val="007E23AD"/>
    <w:rsid w:val="00814A10"/>
    <w:rsid w:val="0082693D"/>
    <w:rsid w:val="00857181"/>
    <w:rsid w:val="00863029"/>
    <w:rsid w:val="008816E9"/>
    <w:rsid w:val="00885E5B"/>
    <w:rsid w:val="00893B68"/>
    <w:rsid w:val="008B5002"/>
    <w:rsid w:val="008C29CD"/>
    <w:rsid w:val="008D30A5"/>
    <w:rsid w:val="008F4411"/>
    <w:rsid w:val="009011C9"/>
    <w:rsid w:val="00910549"/>
    <w:rsid w:val="0092020D"/>
    <w:rsid w:val="00932B77"/>
    <w:rsid w:val="00937D20"/>
    <w:rsid w:val="009529A1"/>
    <w:rsid w:val="009842A6"/>
    <w:rsid w:val="009860E6"/>
    <w:rsid w:val="00986F08"/>
    <w:rsid w:val="009A12D4"/>
    <w:rsid w:val="009C5A55"/>
    <w:rsid w:val="009C7832"/>
    <w:rsid w:val="009D6632"/>
    <w:rsid w:val="009D6925"/>
    <w:rsid w:val="009D78A9"/>
    <w:rsid w:val="009E4A27"/>
    <w:rsid w:val="00A01DEE"/>
    <w:rsid w:val="00A02DFF"/>
    <w:rsid w:val="00A11998"/>
    <w:rsid w:val="00A21E69"/>
    <w:rsid w:val="00A51C33"/>
    <w:rsid w:val="00A54CCF"/>
    <w:rsid w:val="00A61ACB"/>
    <w:rsid w:val="00A63972"/>
    <w:rsid w:val="00A639B1"/>
    <w:rsid w:val="00A773B8"/>
    <w:rsid w:val="00A824E8"/>
    <w:rsid w:val="00A92AF5"/>
    <w:rsid w:val="00A93846"/>
    <w:rsid w:val="00AB038B"/>
    <w:rsid w:val="00AB640D"/>
    <w:rsid w:val="00AC00EB"/>
    <w:rsid w:val="00AF3844"/>
    <w:rsid w:val="00B015D2"/>
    <w:rsid w:val="00B02EF6"/>
    <w:rsid w:val="00B03399"/>
    <w:rsid w:val="00B0732E"/>
    <w:rsid w:val="00B11261"/>
    <w:rsid w:val="00B31B61"/>
    <w:rsid w:val="00B328A0"/>
    <w:rsid w:val="00B36D0C"/>
    <w:rsid w:val="00B531F3"/>
    <w:rsid w:val="00B546AF"/>
    <w:rsid w:val="00B5564C"/>
    <w:rsid w:val="00B608BA"/>
    <w:rsid w:val="00BB014C"/>
    <w:rsid w:val="00BE4189"/>
    <w:rsid w:val="00C05CD1"/>
    <w:rsid w:val="00C1570B"/>
    <w:rsid w:val="00C34800"/>
    <w:rsid w:val="00C46D3B"/>
    <w:rsid w:val="00C613C6"/>
    <w:rsid w:val="00C61CEB"/>
    <w:rsid w:val="00C65E54"/>
    <w:rsid w:val="00C67957"/>
    <w:rsid w:val="00C70ED2"/>
    <w:rsid w:val="00C8485B"/>
    <w:rsid w:val="00C95441"/>
    <w:rsid w:val="00CA21E5"/>
    <w:rsid w:val="00CC65F8"/>
    <w:rsid w:val="00CD4860"/>
    <w:rsid w:val="00CD5946"/>
    <w:rsid w:val="00CE6AA1"/>
    <w:rsid w:val="00CE7783"/>
    <w:rsid w:val="00CF206E"/>
    <w:rsid w:val="00CF4FB0"/>
    <w:rsid w:val="00D2252B"/>
    <w:rsid w:val="00D40E22"/>
    <w:rsid w:val="00D43135"/>
    <w:rsid w:val="00D55462"/>
    <w:rsid w:val="00D66FBB"/>
    <w:rsid w:val="00D7300A"/>
    <w:rsid w:val="00D90D2E"/>
    <w:rsid w:val="00D97A48"/>
    <w:rsid w:val="00DB7ACC"/>
    <w:rsid w:val="00DD7EFD"/>
    <w:rsid w:val="00E02815"/>
    <w:rsid w:val="00E12516"/>
    <w:rsid w:val="00E1259D"/>
    <w:rsid w:val="00E143E9"/>
    <w:rsid w:val="00E2267D"/>
    <w:rsid w:val="00E2605C"/>
    <w:rsid w:val="00E42FA6"/>
    <w:rsid w:val="00E727BF"/>
    <w:rsid w:val="00E92CE5"/>
    <w:rsid w:val="00EB6AB1"/>
    <w:rsid w:val="00EB7B67"/>
    <w:rsid w:val="00EC3217"/>
    <w:rsid w:val="00ED0601"/>
    <w:rsid w:val="00ED3415"/>
    <w:rsid w:val="00ED7CD0"/>
    <w:rsid w:val="00F1189E"/>
    <w:rsid w:val="00F16C64"/>
    <w:rsid w:val="00F236B8"/>
    <w:rsid w:val="00F365C2"/>
    <w:rsid w:val="00F57BDB"/>
    <w:rsid w:val="00F92D6E"/>
    <w:rsid w:val="00F94207"/>
    <w:rsid w:val="00F97808"/>
    <w:rsid w:val="00FA558D"/>
    <w:rsid w:val="00FD0F03"/>
    <w:rsid w:val="00FD2183"/>
    <w:rsid w:val="00FD43D1"/>
    <w:rsid w:val="00FE0046"/>
    <w:rsid w:val="00F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D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F0C8B-1A74-4DA4-883B-6294526F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Цуркан Юлия</cp:lastModifiedBy>
  <cp:revision>1636</cp:revision>
  <cp:lastPrinted>2018-04-26T04:52:00Z</cp:lastPrinted>
  <dcterms:created xsi:type="dcterms:W3CDTF">2017-10-23T13:40:00Z</dcterms:created>
  <dcterms:modified xsi:type="dcterms:W3CDTF">2020-04-29T11:47:00Z</dcterms:modified>
</cp:coreProperties>
</file>