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96" w:rsidRDefault="005F7E96" w:rsidP="005F7E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5F7E96" w:rsidRPr="003A5CD3" w:rsidRDefault="005F7E96" w:rsidP="005F7E96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5F7E96" w:rsidRDefault="005F7E96" w:rsidP="005F7E9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7E96" w:rsidRPr="0060088D" w:rsidRDefault="005F7E96" w:rsidP="005F7E96">
      <w:pPr>
        <w:ind w:left="900"/>
      </w:pPr>
    </w:p>
    <w:p w:rsidR="005F7E96" w:rsidRDefault="005F7E96" w:rsidP="005F7E96">
      <w:r>
        <w:t xml:space="preserve">от </w:t>
      </w:r>
      <w:r w:rsidR="00EF7C94">
        <w:t>23.06.2020</w:t>
      </w:r>
      <w:r>
        <w:t xml:space="preserve">                        </w:t>
      </w:r>
      <w:r w:rsidR="00EF7C94">
        <w:t xml:space="preserve">                     </w:t>
      </w:r>
      <w:r>
        <w:t xml:space="preserve">  с. </w:t>
      </w:r>
      <w:proofErr w:type="spellStart"/>
      <w:r>
        <w:t>Бакчар</w:t>
      </w:r>
      <w:proofErr w:type="spellEnd"/>
      <w:r>
        <w:t xml:space="preserve">                         </w:t>
      </w:r>
      <w:r w:rsidR="00EF7C94">
        <w:t xml:space="preserve">                               </w:t>
      </w:r>
      <w:r>
        <w:t xml:space="preserve">   № </w:t>
      </w:r>
      <w:r w:rsidR="00EF7C94">
        <w:t>925</w:t>
      </w:r>
    </w:p>
    <w:p w:rsidR="005F7E96" w:rsidRDefault="005F7E96" w:rsidP="005F7E96"/>
    <w:p w:rsidR="005F7E96" w:rsidRDefault="005F7E96" w:rsidP="005F7E96"/>
    <w:p w:rsidR="005F7E96" w:rsidRDefault="005F7E96" w:rsidP="005F7E96">
      <w:pPr>
        <w:ind w:firstLine="709"/>
        <w:jc w:val="both"/>
      </w:pPr>
      <w:r>
        <w:t>Об утверждении отчёта об исполнении местного</w:t>
      </w:r>
    </w:p>
    <w:p w:rsidR="005F7E96" w:rsidRDefault="005F7E96" w:rsidP="005F7E96">
      <w:pPr>
        <w:jc w:val="both"/>
      </w:pPr>
      <w:r>
        <w:t xml:space="preserve">бюджета </w:t>
      </w:r>
      <w:proofErr w:type="spellStart"/>
      <w:r>
        <w:t>Бакчарского</w:t>
      </w:r>
      <w:proofErr w:type="spellEnd"/>
      <w:r>
        <w:t xml:space="preserve"> района за 2019 год</w:t>
      </w:r>
    </w:p>
    <w:p w:rsidR="005F7E96" w:rsidRDefault="005F7E96" w:rsidP="005F7E96">
      <w:pPr>
        <w:jc w:val="both"/>
      </w:pPr>
    </w:p>
    <w:p w:rsidR="005F7E96" w:rsidRDefault="005F7E96" w:rsidP="005F7E96">
      <w:pPr>
        <w:jc w:val="both"/>
      </w:pPr>
    </w:p>
    <w:p w:rsidR="005F7E96" w:rsidRDefault="005F7E96" w:rsidP="005F7E96">
      <w:pPr>
        <w:ind w:firstLine="709"/>
        <w:jc w:val="both"/>
      </w:pPr>
      <w:r>
        <w:t>В соответствии со статьёй</w:t>
      </w:r>
      <w:r w:rsidRPr="001B6023">
        <w:t xml:space="preserve"> 4</w:t>
      </w:r>
      <w:r>
        <w:t>4</w:t>
      </w:r>
      <w:r w:rsidRPr="001B6023">
        <w:t xml:space="preserve"> Положения </w:t>
      </w:r>
      <w:r>
        <w:t>«</w:t>
      </w:r>
      <w:r w:rsidRPr="001B6023">
        <w:t xml:space="preserve">О бюджетном процессе в муниципальном образовании </w:t>
      </w:r>
      <w:r>
        <w:t>«</w:t>
      </w:r>
      <w:proofErr w:type="spellStart"/>
      <w:r w:rsidRPr="001B6023">
        <w:t>Бакчарский</w:t>
      </w:r>
      <w:proofErr w:type="spellEnd"/>
      <w:r w:rsidRPr="001B6023">
        <w:t xml:space="preserve"> район</w:t>
      </w:r>
      <w:r>
        <w:t>»</w:t>
      </w:r>
      <w:r w:rsidRPr="001B6023">
        <w:t xml:space="preserve">, утвержденного решением Думы </w:t>
      </w:r>
      <w:proofErr w:type="spellStart"/>
      <w:r w:rsidRPr="001B6023">
        <w:t>Бакчарского</w:t>
      </w:r>
      <w:proofErr w:type="spellEnd"/>
      <w:r w:rsidRPr="001B6023">
        <w:t xml:space="preserve"> района от 2</w:t>
      </w:r>
      <w:r>
        <w:t>6</w:t>
      </w:r>
      <w:r w:rsidRPr="001B6023">
        <w:t>.</w:t>
      </w:r>
      <w:r>
        <w:t>12</w:t>
      </w:r>
      <w:r w:rsidRPr="001B6023">
        <w:t>.201</w:t>
      </w:r>
      <w:r>
        <w:t xml:space="preserve">6 </w:t>
      </w:r>
      <w:r w:rsidRPr="001B6023">
        <w:t xml:space="preserve">№ </w:t>
      </w:r>
      <w:r>
        <w:t>656,</w:t>
      </w:r>
    </w:p>
    <w:p w:rsidR="005F7E96" w:rsidRDefault="005F7E96" w:rsidP="005F7E96">
      <w:pPr>
        <w:ind w:right="282" w:firstLine="709"/>
        <w:jc w:val="both"/>
      </w:pPr>
    </w:p>
    <w:p w:rsidR="005F7E96" w:rsidRDefault="005F7E96" w:rsidP="005F7E96">
      <w:pPr>
        <w:ind w:right="282" w:firstLine="709"/>
        <w:jc w:val="both"/>
      </w:pPr>
      <w:r w:rsidRPr="00EB3F95">
        <w:t xml:space="preserve">Дума </w:t>
      </w:r>
      <w:proofErr w:type="spellStart"/>
      <w:r w:rsidRPr="00EB3F95">
        <w:t>Бакчарского</w:t>
      </w:r>
      <w:proofErr w:type="spellEnd"/>
      <w:r w:rsidRPr="00EB3F95">
        <w:t xml:space="preserve"> района решила:</w:t>
      </w:r>
    </w:p>
    <w:p w:rsidR="005F7E96" w:rsidRPr="00EB3F95" w:rsidRDefault="005F7E96" w:rsidP="005F7E96">
      <w:pPr>
        <w:ind w:right="282" w:firstLine="709"/>
        <w:jc w:val="both"/>
      </w:pPr>
    </w:p>
    <w:p w:rsidR="005F7E96" w:rsidRDefault="005F7E96" w:rsidP="005F7E96">
      <w:pPr>
        <w:ind w:firstLine="709"/>
        <w:jc w:val="both"/>
      </w:pPr>
      <w:r>
        <w:t xml:space="preserve">1. Утвердить отчёт об исполнении местного бюджета </w:t>
      </w:r>
      <w:proofErr w:type="spellStart"/>
      <w:r>
        <w:t>Бакчарского</w:t>
      </w:r>
      <w:proofErr w:type="spellEnd"/>
      <w:r>
        <w:t xml:space="preserve"> района за 2019 год по доходам в сумме 714 026,9 тыс. руб., по расходам в сумме 719 498,9 тыс. руб., де</w:t>
      </w:r>
      <w:r w:rsidRPr="00844ECF">
        <w:t>фицит</w:t>
      </w:r>
      <w:r>
        <w:t xml:space="preserve"> в сумме 5 472,0 тыс. руб.</w:t>
      </w:r>
    </w:p>
    <w:p w:rsidR="005F7E96" w:rsidRPr="00D4471A" w:rsidRDefault="005F7E96" w:rsidP="005F7E96">
      <w:pPr>
        <w:ind w:firstLine="709"/>
        <w:jc w:val="both"/>
      </w:pPr>
      <w:r>
        <w:t xml:space="preserve">2. </w:t>
      </w:r>
      <w:r w:rsidRPr="00D4471A">
        <w:t>Утвердить показатели исполнения местного</w:t>
      </w:r>
      <w:r>
        <w:t xml:space="preserve"> </w:t>
      </w:r>
      <w:r w:rsidRPr="00D4471A">
        <w:t xml:space="preserve">бюджета </w:t>
      </w:r>
      <w:proofErr w:type="spellStart"/>
      <w:r w:rsidRPr="00D4471A">
        <w:t>Бакчарского</w:t>
      </w:r>
      <w:proofErr w:type="spellEnd"/>
      <w:r w:rsidRPr="00D4471A">
        <w:t xml:space="preserve"> района согласно приложени</w:t>
      </w:r>
      <w:r>
        <w:t>ям</w:t>
      </w:r>
      <w:r w:rsidRPr="00D4471A">
        <w:t xml:space="preserve"> 1, 2, 3, 4</w:t>
      </w:r>
      <w:r>
        <w:t xml:space="preserve"> к настоящему решению</w:t>
      </w:r>
      <w:r w:rsidRPr="00D4471A">
        <w:t>.</w:t>
      </w:r>
    </w:p>
    <w:p w:rsidR="005F7E96" w:rsidRPr="0077726F" w:rsidRDefault="005F7E96" w:rsidP="005F7E96">
      <w:pPr>
        <w:ind w:firstLine="709"/>
        <w:jc w:val="both"/>
      </w:pPr>
      <w:r w:rsidRPr="0077726F">
        <w:t>3. Опубликовать настоящее решение в порядке, предусмотренном Уставом муниципального образования «</w:t>
      </w:r>
      <w:proofErr w:type="spellStart"/>
      <w:r w:rsidRPr="0077726F">
        <w:t>Бакчарский</w:t>
      </w:r>
      <w:proofErr w:type="spellEnd"/>
      <w:r w:rsidRPr="0077726F">
        <w:t xml:space="preserve"> район».</w:t>
      </w:r>
    </w:p>
    <w:p w:rsidR="005F7E96" w:rsidRPr="0077726F" w:rsidRDefault="005F7E96" w:rsidP="005F7E96">
      <w:pPr>
        <w:pStyle w:val="a3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7726F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F7E96" w:rsidRPr="0077726F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 w:rsidRPr="0077726F">
        <w:rPr>
          <w:color w:val="000000"/>
        </w:rPr>
        <w:t xml:space="preserve">5. </w:t>
      </w:r>
      <w:proofErr w:type="gramStart"/>
      <w:r w:rsidRPr="0077726F">
        <w:rPr>
          <w:color w:val="000000"/>
        </w:rPr>
        <w:t>Контроль за</w:t>
      </w:r>
      <w:proofErr w:type="gramEnd"/>
      <w:r w:rsidRPr="0077726F">
        <w:rPr>
          <w:color w:val="000000"/>
        </w:rPr>
        <w:t xml:space="preserve"> исполнением решения возлагается на социально-экономическую комиссию Думы </w:t>
      </w:r>
      <w:proofErr w:type="spellStart"/>
      <w:r w:rsidRPr="0077726F">
        <w:rPr>
          <w:color w:val="000000"/>
        </w:rPr>
        <w:t>Бакчарского</w:t>
      </w:r>
      <w:proofErr w:type="spellEnd"/>
      <w:r w:rsidRPr="0077726F">
        <w:rPr>
          <w:color w:val="000000"/>
        </w:rPr>
        <w:t xml:space="preserve"> района.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5F7E96" w:rsidRDefault="005F7E96" w:rsidP="005F7E96">
      <w:pPr>
        <w:tabs>
          <w:tab w:val="left" w:pos="180"/>
        </w:tabs>
        <w:ind w:firstLine="709"/>
        <w:jc w:val="both"/>
      </w:pPr>
      <w:proofErr w:type="spellStart"/>
      <w:r>
        <w:rPr>
          <w:color w:val="000000"/>
        </w:rPr>
        <w:t>Бакчарского</w:t>
      </w:r>
      <w:proofErr w:type="spellEnd"/>
      <w:r>
        <w:rPr>
          <w:color w:val="000000"/>
        </w:rPr>
        <w:t xml:space="preserve"> района                                                                             И.А. Александрова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  <w:r>
        <w:t xml:space="preserve">Глава района                                                                                         С.П. </w:t>
      </w:r>
      <w:proofErr w:type="spellStart"/>
      <w:r>
        <w:t>Ревера</w:t>
      </w:r>
      <w:proofErr w:type="spellEnd"/>
    </w:p>
    <w:p w:rsidR="005F7E96" w:rsidRDefault="005F7E96" w:rsidP="005F7E96">
      <w:pPr>
        <w:jc w:val="both"/>
      </w:pPr>
    </w:p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>
      <w:pPr>
        <w:sectPr w:rsidR="005F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958"/>
        <w:gridCol w:w="2454"/>
        <w:gridCol w:w="310"/>
        <w:gridCol w:w="2356"/>
        <w:gridCol w:w="149"/>
        <w:gridCol w:w="3213"/>
        <w:gridCol w:w="1319"/>
        <w:gridCol w:w="1249"/>
        <w:gridCol w:w="306"/>
        <w:gridCol w:w="1472"/>
      </w:tblGrid>
      <w:tr w:rsidR="00844915" w:rsidRPr="001B442E" w:rsidTr="00B73CDC">
        <w:trPr>
          <w:trHeight w:val="31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bookmarkStart w:id="0" w:name="RANGE!A1:G144"/>
            <w:bookmarkEnd w:id="0"/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r w:rsidRPr="001B442E">
              <w:t>Приложение №</w:t>
            </w:r>
            <w:r>
              <w:t xml:space="preserve"> </w:t>
            </w:r>
            <w:r w:rsidRPr="001B442E">
              <w:t>1</w:t>
            </w:r>
          </w:p>
        </w:tc>
      </w:tr>
      <w:tr w:rsidR="00844915" w:rsidRPr="001B442E" w:rsidTr="00B73CDC">
        <w:trPr>
          <w:trHeight w:val="31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r w:rsidRPr="001B442E">
              <w:t>к Решению Думы</w:t>
            </w:r>
          </w:p>
        </w:tc>
      </w:tr>
      <w:tr w:rsidR="00844915" w:rsidRPr="001B442E" w:rsidTr="00B73CDC">
        <w:trPr>
          <w:trHeight w:val="22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ind w:left="7214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B73CDC">
        <w:trPr>
          <w:trHeight w:val="31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EF7C94" w:rsidP="00EF7C94">
            <w:pPr>
              <w:ind w:left="7214"/>
            </w:pPr>
            <w:r>
              <w:t>о</w:t>
            </w:r>
            <w:r w:rsidR="00844915" w:rsidRPr="001B442E">
              <w:t>т</w:t>
            </w:r>
            <w:r>
              <w:t xml:space="preserve"> 23.06.2020 </w:t>
            </w:r>
            <w:r w:rsidR="00844915" w:rsidRPr="001B442E">
              <w:t xml:space="preserve">№ </w:t>
            </w:r>
            <w:r>
              <w:t>925</w:t>
            </w:r>
          </w:p>
        </w:tc>
      </w:tr>
      <w:tr w:rsidR="00844915" w:rsidRPr="001B442E" w:rsidTr="00B73CDC">
        <w:trPr>
          <w:trHeight w:val="25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</w:tr>
      <w:tr w:rsidR="00844915" w:rsidRPr="001B442E" w:rsidTr="00B73CDC">
        <w:trPr>
          <w:trHeight w:val="25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</w:tr>
      <w:tr w:rsidR="00844915" w:rsidRPr="001B442E" w:rsidTr="00B73CDC">
        <w:trPr>
          <w:trHeight w:val="253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Отчет о поступлениях доходов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по кодам классификации доходов бюджетов за 2019 год</w:t>
            </w:r>
          </w:p>
        </w:tc>
      </w:tr>
      <w:tr w:rsidR="00844915" w:rsidRPr="001B442E" w:rsidTr="00B73CDC">
        <w:trPr>
          <w:trHeight w:val="80"/>
        </w:trPr>
        <w:tc>
          <w:tcPr>
            <w:tcW w:w="1958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2454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6028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  <w:u w:val="single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249" w:type="dxa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77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44915" w:rsidP="00842DCA"/>
        </w:tc>
      </w:tr>
      <w:tr w:rsidR="00844915" w:rsidRPr="001B442E" w:rsidTr="00B73CDC">
        <w:trPr>
          <w:trHeight w:val="330"/>
        </w:trPr>
        <w:tc>
          <w:tcPr>
            <w:tcW w:w="1958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54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главного администратора доходов бюджета</w:t>
            </w:r>
          </w:p>
        </w:tc>
        <w:tc>
          <w:tcPr>
            <w:tcW w:w="2815" w:type="dxa"/>
            <w:gridSpan w:val="3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вида и подвида доходов бюджета</w:t>
            </w:r>
          </w:p>
        </w:tc>
        <w:tc>
          <w:tcPr>
            <w:tcW w:w="3213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319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тыс. руб.</w:t>
            </w:r>
          </w:p>
        </w:tc>
        <w:tc>
          <w:tcPr>
            <w:tcW w:w="1249" w:type="dxa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778" w:type="dxa"/>
            <w:gridSpan w:val="2"/>
            <w:vMerge w:val="restart"/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B73CDC">
        <w:trPr>
          <w:trHeight w:val="570"/>
        </w:trPr>
        <w:tc>
          <w:tcPr>
            <w:tcW w:w="1958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454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815" w:type="dxa"/>
            <w:gridSpan w:val="3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319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249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778" w:type="dxa"/>
            <w:gridSpan w:val="2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</w:tr>
      <w:tr w:rsidR="00844915" w:rsidRPr="001B442E" w:rsidTr="00B73CDC">
        <w:trPr>
          <w:trHeight w:val="540"/>
        </w:trPr>
        <w:tc>
          <w:tcPr>
            <w:tcW w:w="1958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454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2815" w:type="dxa"/>
            <w:gridSpan w:val="3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319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249" w:type="dxa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1778" w:type="dxa"/>
            <w:gridSpan w:val="2"/>
            <w:vMerge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</w:tr>
      <w:tr w:rsidR="00844915" w:rsidRPr="001B442E" w:rsidTr="00B73CDC">
        <w:trPr>
          <w:trHeight w:val="255"/>
        </w:trPr>
        <w:tc>
          <w:tcPr>
            <w:tcW w:w="1958" w:type="dxa"/>
            <w:noWrap/>
            <w:hideMark/>
          </w:tcPr>
          <w:p w:rsidR="00844915" w:rsidRPr="001B442E" w:rsidRDefault="00844915" w:rsidP="00842DCA">
            <w:r w:rsidRPr="001B442E">
              <w:t>1</w:t>
            </w:r>
          </w:p>
        </w:tc>
        <w:tc>
          <w:tcPr>
            <w:tcW w:w="2454" w:type="dxa"/>
            <w:noWrap/>
            <w:hideMark/>
          </w:tcPr>
          <w:p w:rsidR="00844915" w:rsidRPr="001B442E" w:rsidRDefault="00844915" w:rsidP="00842DCA">
            <w:r w:rsidRPr="001B442E">
              <w:t>2</w:t>
            </w:r>
          </w:p>
        </w:tc>
        <w:tc>
          <w:tcPr>
            <w:tcW w:w="2815" w:type="dxa"/>
            <w:gridSpan w:val="3"/>
            <w:noWrap/>
            <w:hideMark/>
          </w:tcPr>
          <w:p w:rsidR="00844915" w:rsidRPr="001B442E" w:rsidRDefault="00844915" w:rsidP="00842DCA">
            <w:r w:rsidRPr="001B442E">
              <w:t>3</w:t>
            </w:r>
          </w:p>
        </w:tc>
        <w:tc>
          <w:tcPr>
            <w:tcW w:w="3213" w:type="dxa"/>
            <w:noWrap/>
            <w:hideMark/>
          </w:tcPr>
          <w:p w:rsidR="00844915" w:rsidRPr="001B442E" w:rsidRDefault="00844915" w:rsidP="00842DCA">
            <w:r w:rsidRPr="001B442E">
              <w:t>4</w:t>
            </w:r>
          </w:p>
        </w:tc>
        <w:tc>
          <w:tcPr>
            <w:tcW w:w="1319" w:type="dxa"/>
            <w:noWrap/>
            <w:hideMark/>
          </w:tcPr>
          <w:p w:rsidR="00844915" w:rsidRPr="001B442E" w:rsidRDefault="00844915" w:rsidP="00842DCA">
            <w:r w:rsidRPr="001B442E">
              <w:t>5</w:t>
            </w:r>
          </w:p>
        </w:tc>
        <w:tc>
          <w:tcPr>
            <w:tcW w:w="1249" w:type="dxa"/>
            <w:noWrap/>
            <w:hideMark/>
          </w:tcPr>
          <w:p w:rsidR="00844915" w:rsidRPr="001B442E" w:rsidRDefault="00844915" w:rsidP="00842DCA">
            <w:r w:rsidRPr="001B442E">
              <w:t>7</w:t>
            </w:r>
          </w:p>
        </w:tc>
        <w:tc>
          <w:tcPr>
            <w:tcW w:w="1778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8</w:t>
            </w:r>
          </w:p>
        </w:tc>
      </w:tr>
      <w:tr w:rsidR="00844915" w:rsidRPr="001B442E" w:rsidTr="00B73CDC">
        <w:trPr>
          <w:trHeight w:val="70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85,5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776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048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служба по надзору в сфере природопользования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1.12.01.01.0.01.0.000.120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28,5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28,5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70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048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служба по надзору в сфере природопользования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1.12.01.04.1.01.0.000.120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Плата за размещение отходов производства 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57,0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57,0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638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Федеральное казначейство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2 041,0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2 131,0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104,4</w:t>
            </w:r>
          </w:p>
        </w:tc>
      </w:tr>
      <w:tr w:rsidR="00844915" w:rsidRPr="001B442E" w:rsidTr="00B73CDC">
        <w:trPr>
          <w:trHeight w:val="3111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100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1.03.02.23.1.01.0.000.110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897,0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970,0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108,1</w:t>
            </w:r>
          </w:p>
        </w:tc>
      </w:tr>
      <w:tr w:rsidR="00844915" w:rsidRPr="001B442E" w:rsidTr="00B73CDC">
        <w:trPr>
          <w:trHeight w:val="27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1.03.02.24.1.01.0.000.110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уплаты акцизов на моторные масла для дизельных и (или) карбюраторных (</w:t>
            </w:r>
            <w:proofErr w:type="spellStart"/>
            <w:r w:rsidRPr="001B442E">
              <w:t>инжекторных</w:t>
            </w:r>
            <w:proofErr w:type="spellEnd"/>
            <w:r w:rsidRPr="001B442E"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B442E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6,0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7,1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118,3</w:t>
            </w:r>
          </w:p>
        </w:tc>
      </w:tr>
      <w:tr w:rsidR="00844915" w:rsidRPr="001B442E" w:rsidTr="00B73CDC">
        <w:trPr>
          <w:trHeight w:val="2969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100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1.03.02.25.1.01.0.000.110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1 318,0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1 295,9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98,3</w:t>
            </w:r>
          </w:p>
        </w:tc>
      </w:tr>
      <w:tr w:rsidR="00844915" w:rsidRPr="001B442E" w:rsidTr="00B73CDC">
        <w:trPr>
          <w:trHeight w:val="2957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Федеральное казначейство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1.03.02.26.1.01.0.000.110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уплаты акцизов на прямогонный</w:t>
            </w:r>
            <w:r>
              <w:t xml:space="preserve"> </w:t>
            </w:r>
            <w:r w:rsidRPr="001B442E">
              <w:t xml:space="preserve">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</w:t>
            </w:r>
            <w:r w:rsidRPr="001B442E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-180,0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-142,0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78,9</w:t>
            </w:r>
          </w:p>
        </w:tc>
      </w:tr>
      <w:tr w:rsidR="00844915" w:rsidRPr="001B442E" w:rsidTr="00B73CDC">
        <w:trPr>
          <w:trHeight w:val="76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161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антимонопольная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187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161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антимонопольная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1.16.33.05.0.05.0.000.140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52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25 230,8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25 386,3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100,6</w:t>
            </w:r>
          </w:p>
        </w:tc>
      </w:tr>
      <w:tr w:rsidR="00844915" w:rsidRPr="001B442E" w:rsidTr="00B73CDC">
        <w:trPr>
          <w:trHeight w:val="183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1.01.02.01.0.01.0.000.110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1B442E">
              <w:lastRenderedPageBreak/>
              <w:t>исчисление и уплата налога осуществляется в соответствии со статьями 227, 227.1, 228 Налогового кодекса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17 855,2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17 974,3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100,7</w:t>
            </w:r>
          </w:p>
        </w:tc>
      </w:tr>
      <w:tr w:rsidR="00844915" w:rsidRPr="001B442E" w:rsidTr="00B73CDC">
        <w:trPr>
          <w:trHeight w:val="282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1.01.02.02.0.01.0.000.110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roofErr w:type="gramStart"/>
            <w:r w:rsidRPr="001B442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69,7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76,3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109,5</w:t>
            </w:r>
          </w:p>
        </w:tc>
      </w:tr>
      <w:tr w:rsidR="00844915" w:rsidRPr="001B442E" w:rsidTr="00B73CDC">
        <w:trPr>
          <w:trHeight w:val="1121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1.01.02.03.0.01.0.000.110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Налог на доходы физических лиц с доходов, полученных физическими лицами,</w:t>
            </w:r>
            <w:r>
              <w:t xml:space="preserve"> </w:t>
            </w:r>
            <w:r w:rsidRPr="001B442E">
              <w:t>в соответствии со статьей 228 Налогового кодекса Российской Федерации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49,5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101,0</w:t>
            </w:r>
          </w:p>
        </w:tc>
      </w:tr>
      <w:tr w:rsidR="00844915" w:rsidRPr="001B442E" w:rsidTr="00B73CDC">
        <w:trPr>
          <w:trHeight w:val="1379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1.01.02.05.0.10.0.000.110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-2,6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B73CDC">
        <w:trPr>
          <w:trHeight w:val="97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1.05.01.01.1.01.0.000.110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2 065,4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2 041,3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98,8</w:t>
            </w:r>
          </w:p>
        </w:tc>
      </w:tr>
      <w:tr w:rsidR="00844915" w:rsidRPr="001B442E" w:rsidTr="00B73CDC">
        <w:trPr>
          <w:trHeight w:val="126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1.05.01.01.2.01.0.000.110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0,6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B73CDC">
        <w:trPr>
          <w:trHeight w:val="1129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1.05.01.02.1.01.0.000.110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1 645,0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1 642,9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B73CDC">
        <w:trPr>
          <w:trHeight w:val="536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1.05.02.01.0.02.0.000.110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Единый налог на вмененный доход для отдельных видов деятельности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2 230,9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2 254,4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101,1</w:t>
            </w:r>
          </w:p>
        </w:tc>
      </w:tr>
      <w:tr w:rsidR="00844915" w:rsidRPr="001B442E" w:rsidTr="00B73CDC">
        <w:trPr>
          <w:trHeight w:val="98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1.05.02.02.0.02.0.000.110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Единый налог на вмененный доход для отдельных видов деятельности (за налоговые периоды, истекшие до 1 </w:t>
            </w:r>
            <w:r w:rsidRPr="001B442E">
              <w:lastRenderedPageBreak/>
              <w:t>января 2011 года)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0,2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0,0</w:t>
            </w:r>
          </w:p>
        </w:tc>
      </w:tr>
      <w:tr w:rsidR="00844915" w:rsidRPr="001B442E" w:rsidTr="00B73CDC">
        <w:trPr>
          <w:trHeight w:val="45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1.05.03.01.0.01.0.000.110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Единый сельскохозяйственный налог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181,8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181,8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09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1.08.03.01.0.01.0.000.110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1 132,0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1 165,8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103,0</w:t>
            </w:r>
          </w:p>
        </w:tc>
      </w:tr>
      <w:tr w:rsidR="00844915" w:rsidRPr="001B442E" w:rsidTr="00B73CDC">
        <w:trPr>
          <w:trHeight w:val="1347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Федеральная налоговая служба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1.16.03.03.0.01.0.000.140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67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760,1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815,9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107,3</w:t>
            </w:r>
          </w:p>
        </w:tc>
      </w:tr>
      <w:tr w:rsidR="00844915" w:rsidRPr="001B442E" w:rsidTr="00B73CDC">
        <w:trPr>
          <w:trHeight w:val="1552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1.16.08.01.0.01.0.000.140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1B442E">
              <w:lastRenderedPageBreak/>
              <w:t>спиртосодержащей продукции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261,0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317,0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121,5</w:t>
            </w:r>
          </w:p>
        </w:tc>
      </w:tr>
      <w:tr w:rsidR="00844915" w:rsidRPr="001B442E" w:rsidTr="00B73CDC">
        <w:trPr>
          <w:trHeight w:val="141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1.16.21.05.0.05.0.000.140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152,0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152,0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41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1.16.28.00.0.01.0.000.140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4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1.16.30.03.0.01.0.000.140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577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1.16.43.00.0.01.0.000.140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</w:t>
            </w:r>
            <w:r w:rsidRPr="001B442E">
              <w:lastRenderedPageBreak/>
              <w:t>20.25 Кодекса Российской Федерации об административных правонарушениях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47,6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47,6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48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188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Министерство внутренних дел Российской Федерации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288,5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288,3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B73CDC">
        <w:trPr>
          <w:trHeight w:val="100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природных ресурсов и охраны окружающей среды Администрации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96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Департамент природных ресурсов и охраны окружающей среды Администрации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64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818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ветеринарии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98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818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Департамент ветеринарии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4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831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Департамент охотничьего и рыбного хозяйства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94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831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Департамент охотничьего и рыбного хозяйства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1.16.25.03.0.01.0.000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83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104,0</w:t>
            </w:r>
          </w:p>
        </w:tc>
      </w:tr>
      <w:tr w:rsidR="00844915" w:rsidRPr="001B442E" w:rsidTr="00B73CDC">
        <w:trPr>
          <w:trHeight w:val="142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836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>Инспекция государственного технического надзора Томской области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25,3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26,3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104,0</w:t>
            </w:r>
          </w:p>
        </w:tc>
      </w:tr>
      <w:tr w:rsidR="00844915" w:rsidRPr="001B442E" w:rsidTr="00B73CDC">
        <w:trPr>
          <w:trHeight w:val="67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Администрация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7 270,9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7 399,6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101,8</w:t>
            </w:r>
          </w:p>
        </w:tc>
      </w:tr>
      <w:tr w:rsidR="00844915" w:rsidRPr="001B442E" w:rsidTr="00B73CDC">
        <w:trPr>
          <w:trHeight w:val="1658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1.11.01.05.0.05.0.000.120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271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1.11.05.01.3.05.0.000.120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roofErr w:type="gramStart"/>
            <w:r w:rsidRPr="001B442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4 125,7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4 252,8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103,1</w:t>
            </w:r>
          </w:p>
        </w:tc>
      </w:tr>
      <w:tr w:rsidR="00844915" w:rsidRPr="001B442E" w:rsidTr="00B73CDC">
        <w:trPr>
          <w:trHeight w:val="1944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1.11.05.02.5.05.0.000.120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roofErr w:type="gramStart"/>
            <w:r w:rsidRPr="001B442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70,7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70,7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98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1.11.05.03.5.05.0.000.120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Pr="001B442E">
              <w:lastRenderedPageBreak/>
              <w:t>муниципальных бюджетных и автономных учреждений)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lastRenderedPageBreak/>
              <w:t>731,8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732,4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100,1</w:t>
            </w:r>
          </w:p>
        </w:tc>
      </w:tr>
      <w:tr w:rsidR="00844915" w:rsidRPr="001B442E" w:rsidTr="00B73CDC">
        <w:trPr>
          <w:trHeight w:val="2543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1.11.09.04.5.05.0.000.120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1B442E">
              <w:t xml:space="preserve">( </w:t>
            </w:r>
            <w:proofErr w:type="gramEnd"/>
            <w:r w:rsidRPr="001B442E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24,8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24,8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8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1.13.02.06.5.05.0.000.130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98,1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98,1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2607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1.14.02.053.05.0000.410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411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1.14.06.01.3.05.0.000.430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1 646,4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1 646,4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379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1.14.06.02.5.05.0.000.430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6,0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21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47,6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102,1</w:t>
            </w:r>
          </w:p>
        </w:tc>
      </w:tr>
      <w:tr w:rsidR="00844915" w:rsidRPr="001B442E" w:rsidTr="00B73CDC">
        <w:trPr>
          <w:trHeight w:val="157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Администрация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2.02.45.55.5.05.0.000.150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1B442E"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504,1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504,1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1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6 445,0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6 445,6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B73CDC">
        <w:trPr>
          <w:trHeight w:val="78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Отдел образования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1.13.02.99.5.05.0.000.130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доходы от компенсации затрат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6 431,3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6 431,3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966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Отдел образования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1.16.90.05.0.05.0.000.140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13,7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14,3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104,4</w:t>
            </w:r>
          </w:p>
        </w:tc>
      </w:tr>
      <w:tr w:rsidR="00844915" w:rsidRPr="001B442E" w:rsidTr="00B73CDC">
        <w:trPr>
          <w:trHeight w:val="915"/>
        </w:trPr>
        <w:tc>
          <w:tcPr>
            <w:tcW w:w="1958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679 225,9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671 643,8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  <w:tr w:rsidR="00844915" w:rsidRPr="001B442E" w:rsidTr="00B73CDC">
        <w:trPr>
          <w:trHeight w:val="91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1.13.02.99.5.05.0.000.130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доходы от компенсации затрат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0,4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0,4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</w:tr>
      <w:tr w:rsidR="00844915" w:rsidRPr="001B442E" w:rsidTr="00B73CDC">
        <w:trPr>
          <w:trHeight w:val="106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2.02.15.00.1.05.0.000.150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117 766,4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117 766,4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171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2.02.15.00.2.05.0.000.150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24 611,9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24 611,9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57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2.02.25.16.9.05.0.000.150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26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2.02.25.51.9.05.0.000.150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Субсидия бюджетам муниципальных районов на поддержку отрасли культуры на формирование книжных фондов библиотек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220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2.02.25.52.7.05.0.000.150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89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2.02.25.55.5.05.0.000.150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590,2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590,2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26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2.02.25.56.7.05.0.000.150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4 194,5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4 194,5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79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2.02.29.99.9.05.0.000.150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субсидии бюджетам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129 111,2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128 794,0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99,8</w:t>
            </w:r>
          </w:p>
        </w:tc>
      </w:tr>
      <w:tr w:rsidR="00844915" w:rsidRPr="001B442E" w:rsidTr="00B73CDC">
        <w:trPr>
          <w:trHeight w:val="147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2.02.30.02.4.05.0.000.150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277 743,3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277 528,2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99,9</w:t>
            </w:r>
          </w:p>
        </w:tc>
      </w:tr>
      <w:tr w:rsidR="00844915" w:rsidRPr="001B442E" w:rsidTr="00B73CDC">
        <w:trPr>
          <w:trHeight w:val="169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2.02.30.02.7.05.0.000.150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60 771,4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57 376,3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94,4</w:t>
            </w:r>
          </w:p>
        </w:tc>
      </w:tr>
      <w:tr w:rsidR="00844915" w:rsidRPr="001B442E" w:rsidTr="00B73CDC">
        <w:trPr>
          <w:trHeight w:val="210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2.02.35.08.2.05.0.000.150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7 577,4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4 739,4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62,5</w:t>
            </w:r>
          </w:p>
        </w:tc>
      </w:tr>
      <w:tr w:rsidR="00844915" w:rsidRPr="001B442E" w:rsidTr="00B73CDC">
        <w:trPr>
          <w:trHeight w:val="145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2.02.35.11.8.05.0.000.150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89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2.02.35.12.0.05.0.000.150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463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2.02.35.26.0.05.0.000.150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77,3</w:t>
            </w:r>
          </w:p>
        </w:tc>
      </w:tr>
      <w:tr w:rsidR="00844915" w:rsidRPr="001B442E" w:rsidTr="00B73CDC">
        <w:trPr>
          <w:trHeight w:val="109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2.02.35.54.2.05.0.000.150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2029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2.02.40.01.4.05.0.000.150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14 299,0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14 299,0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020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2.02.49.99.9.05.0.000.150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40 114,9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39 415,7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98,3</w:t>
            </w:r>
          </w:p>
        </w:tc>
      </w:tr>
      <w:tr w:rsidR="00844915" w:rsidRPr="001B442E" w:rsidTr="00B73CDC">
        <w:trPr>
          <w:trHeight w:val="94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2.07.05.03.0.05.0.000.150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Прочие безвозмездные поступления в бюджеты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1 310,7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1 310,7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212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2.18.05.03.0.05.0.000.150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209,4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209,4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66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2.19.25.06.4.05.0.000.150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-169,0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-169,0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83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noWrap/>
            <w:hideMark/>
          </w:tcPr>
          <w:p w:rsidR="00844915" w:rsidRPr="001B442E" w:rsidRDefault="00844915" w:rsidP="00842DCA">
            <w:r w:rsidRPr="001B442E">
              <w:t>2.19.25.52.7.05.0.000.150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-59,4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-59,4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418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2.19.25.55.5.05.0.000.150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-16,7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-16,7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1575"/>
        </w:trPr>
        <w:tc>
          <w:tcPr>
            <w:tcW w:w="1958" w:type="dxa"/>
            <w:hideMark/>
          </w:tcPr>
          <w:p w:rsidR="00844915" w:rsidRPr="001B442E" w:rsidRDefault="00844915" w:rsidP="00842DCA">
            <w:r w:rsidRPr="001B442E">
              <w:lastRenderedPageBreak/>
              <w:t>992</w:t>
            </w:r>
          </w:p>
        </w:tc>
        <w:tc>
          <w:tcPr>
            <w:tcW w:w="2454" w:type="dxa"/>
            <w:hideMark/>
          </w:tcPr>
          <w:p w:rsidR="00844915" w:rsidRPr="001B442E" w:rsidRDefault="00844915" w:rsidP="00842DCA">
            <w:r w:rsidRPr="001B442E">
              <w:t xml:space="preserve">Финансовый отдел Администрации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2815" w:type="dxa"/>
            <w:gridSpan w:val="3"/>
            <w:hideMark/>
          </w:tcPr>
          <w:p w:rsidR="00844915" w:rsidRPr="001B442E" w:rsidRDefault="00844915" w:rsidP="00842DCA">
            <w:r w:rsidRPr="001B442E">
              <w:t>2.19.60.01.0.05.0.000.150</w:t>
            </w:r>
          </w:p>
        </w:tc>
        <w:tc>
          <w:tcPr>
            <w:tcW w:w="3213" w:type="dxa"/>
            <w:hideMark/>
          </w:tcPr>
          <w:p w:rsidR="00844915" w:rsidRPr="001B442E" w:rsidRDefault="00844915" w:rsidP="00842DCA">
            <w:r w:rsidRPr="001B442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9" w:type="dxa"/>
            <w:hideMark/>
          </w:tcPr>
          <w:p w:rsidR="00844915" w:rsidRPr="001B442E" w:rsidRDefault="00844915" w:rsidP="00842DCA">
            <w:r w:rsidRPr="001B442E">
              <w:t>-1 995,6</w:t>
            </w:r>
          </w:p>
        </w:tc>
        <w:tc>
          <w:tcPr>
            <w:tcW w:w="1249" w:type="dxa"/>
            <w:hideMark/>
          </w:tcPr>
          <w:p w:rsidR="00844915" w:rsidRPr="001B442E" w:rsidRDefault="00844915" w:rsidP="00842DCA">
            <w:r w:rsidRPr="001B442E">
              <w:t>-1 995,6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r w:rsidRPr="001B442E">
              <w:t>100,0</w:t>
            </w:r>
          </w:p>
        </w:tc>
      </w:tr>
      <w:tr w:rsidR="00844915" w:rsidRPr="001B442E" w:rsidTr="00B73CDC">
        <w:trPr>
          <w:trHeight w:val="420"/>
        </w:trPr>
        <w:tc>
          <w:tcPr>
            <w:tcW w:w="1958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Итого</w:t>
            </w:r>
          </w:p>
        </w:tc>
        <w:tc>
          <w:tcPr>
            <w:tcW w:w="2454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2815" w:type="dxa"/>
            <w:gridSpan w:val="3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3213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ВСЕГО ДОХОДОВ</w:t>
            </w:r>
          </w:p>
        </w:tc>
        <w:tc>
          <w:tcPr>
            <w:tcW w:w="1319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721 177,4</w:t>
            </w:r>
          </w:p>
        </w:tc>
        <w:tc>
          <w:tcPr>
            <w:tcW w:w="1249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714 026,9</w:t>
            </w:r>
          </w:p>
        </w:tc>
        <w:tc>
          <w:tcPr>
            <w:tcW w:w="1778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</w:tr>
    </w:tbl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tbl>
      <w:tblPr>
        <w:tblStyle w:val="a5"/>
        <w:tblW w:w="0" w:type="auto"/>
        <w:tblLayout w:type="fixed"/>
        <w:tblLook w:val="04A0"/>
      </w:tblPr>
      <w:tblGrid>
        <w:gridCol w:w="6605"/>
        <w:gridCol w:w="1493"/>
        <w:gridCol w:w="877"/>
        <w:gridCol w:w="1346"/>
        <w:gridCol w:w="135"/>
        <w:gridCol w:w="601"/>
        <w:gridCol w:w="1252"/>
        <w:gridCol w:w="1252"/>
        <w:gridCol w:w="1225"/>
      </w:tblGrid>
      <w:tr w:rsidR="00844915" w:rsidRPr="001B442E" w:rsidTr="00842DCA">
        <w:trPr>
          <w:trHeight w:val="900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/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4915" w:rsidRPr="001B442E" w:rsidRDefault="00844915" w:rsidP="00842DCA">
            <w:pPr>
              <w:jc w:val="both"/>
            </w:pPr>
            <w:r w:rsidRPr="001B442E">
              <w:t>Приложение № 2</w:t>
            </w:r>
            <w:r>
              <w:t xml:space="preserve"> </w:t>
            </w:r>
          </w:p>
          <w:p w:rsidR="00844915" w:rsidRPr="001B442E" w:rsidRDefault="00844915" w:rsidP="00842DCA">
            <w:pPr>
              <w:jc w:val="both"/>
            </w:pPr>
            <w:r w:rsidRPr="001B442E">
              <w:t xml:space="preserve">к Решению Думы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</w:t>
            </w:r>
          </w:p>
          <w:p w:rsidR="00844915" w:rsidRPr="001B442E" w:rsidRDefault="00EF7C94" w:rsidP="00842DCA">
            <w:pPr>
              <w:jc w:val="both"/>
            </w:pPr>
            <w:r>
              <w:t>о</w:t>
            </w:r>
            <w:r w:rsidRPr="001B442E">
              <w:t>т</w:t>
            </w:r>
            <w:r>
              <w:t xml:space="preserve"> 23.06.2020 </w:t>
            </w:r>
            <w:r w:rsidRPr="001B442E">
              <w:t xml:space="preserve">№ </w:t>
            </w:r>
            <w:r>
              <w:t>925</w:t>
            </w:r>
          </w:p>
        </w:tc>
      </w:tr>
      <w:tr w:rsidR="00844915" w:rsidRPr="001B442E" w:rsidTr="00842DCA">
        <w:trPr>
          <w:trHeight w:val="660"/>
        </w:trPr>
        <w:tc>
          <w:tcPr>
            <w:tcW w:w="12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Расходы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на 2019 год по ведомственной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структуре расходов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</w:tr>
      <w:tr w:rsidR="00844915" w:rsidRPr="001B442E" w:rsidTr="00842DCA">
        <w:trPr>
          <w:trHeight w:val="1335"/>
        </w:trPr>
        <w:tc>
          <w:tcPr>
            <w:tcW w:w="6605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КФСР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КЦСР</w:t>
            </w:r>
          </w:p>
        </w:tc>
        <w:tc>
          <w:tcPr>
            <w:tcW w:w="601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КВР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375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ВСЕГО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727 291,3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719 498,9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Администрация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165 976,7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165 576,1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38 456,4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38 389,7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Глава муниципального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08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1B442E">
              <w:t>показателей деятельности исполнительных органов государственной власти Томской области</w:t>
            </w:r>
            <w:proofErr w:type="gramEnd"/>
            <w:r w:rsidRPr="001B442E">
              <w:t xml:space="preserve"> в 2019 году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0366300000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Поощрение муниципальных управленческих команд в 2019 году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1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33 358,5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33 295,7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30 733,3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30 733,3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23 955,3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6 370,3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96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127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0146240110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предпринимательства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0326040100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946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1B442E">
              <w:t>показателей деятельности исполнительных органов государственной власти Томской области</w:t>
            </w:r>
            <w:proofErr w:type="gramEnd"/>
            <w:r w:rsidRPr="001B442E">
              <w:t xml:space="preserve"> в 2019 году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0366300000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Поощрение муниципальных управленческих команд в 2019 году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3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0366355502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5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рынка труда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0526240140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культуры и туризма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1016340640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1216040730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Обеспечение доступности жилья и улучшение качества жилищных условий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7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111,3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1328040820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Повышение эффективности регионального и муниципального управления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2316040940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 на</w:t>
            </w:r>
            <w:r>
              <w:t xml:space="preserve"> </w:t>
            </w:r>
            <w:r w:rsidRPr="001B442E">
              <w:t>курсах повышения</w:t>
            </w:r>
            <w:r w:rsidRPr="001B442E">
              <w:br/>
              <w:t>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471,4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471,4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Модернизация и сопровождение официального сайта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антивирусного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77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9900051200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3 111,8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3 111,8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подведомственных</w:t>
            </w:r>
            <w:r>
              <w:t xml:space="preserve"> </w:t>
            </w:r>
            <w:r w:rsidRPr="001B442E">
              <w:t>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1 965,1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1 965,1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1 944,7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Исполнение судебных актов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мероприятий, посвященных</w:t>
            </w:r>
            <w:r>
              <w:t xml:space="preserve"> </w:t>
            </w:r>
            <w:r w:rsidRPr="001B442E">
              <w:t>памятным датам, юбилеям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торжественных</w:t>
            </w:r>
            <w:r>
              <w:t xml:space="preserve"> </w:t>
            </w:r>
            <w:r w:rsidRPr="001B442E">
              <w:t>проводов в ряды Вооруженных сил РФ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Чествование юбиляров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районного праздника </w:t>
            </w:r>
            <w:r>
              <w:t>«</w:t>
            </w:r>
            <w:r w:rsidRPr="001B442E">
              <w:t>День семьи, любви и верности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участия ветеранских хоровых вокальных коллективов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в областном фестивале </w:t>
            </w:r>
            <w:r>
              <w:t>«</w:t>
            </w:r>
            <w:r w:rsidRPr="001B442E">
              <w:t>Салют, Победа!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Денежное вознаграждение Почетному гражданину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>Доступная</w:t>
            </w:r>
            <w:r>
              <w:t xml:space="preserve"> </w:t>
            </w:r>
            <w:r w:rsidRPr="001B442E">
              <w:t>среда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ежегодного фестиваля для инвалидов </w:t>
            </w:r>
            <w:r>
              <w:t>«</w:t>
            </w:r>
            <w:r w:rsidRPr="001B442E">
              <w:t>Преодолей себя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ежегодной </w:t>
            </w:r>
            <w:r>
              <w:t>«</w:t>
            </w:r>
            <w:r w:rsidRPr="001B442E">
              <w:t>Декады инвалидов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Управление муниципальным имуществом и земельными ресурсами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2018-2020 гг.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634,5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634,5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Создание торговой площадки в г</w:t>
            </w:r>
            <w:proofErr w:type="gramStart"/>
            <w:r w:rsidRPr="001B442E">
              <w:t>.Т</w:t>
            </w:r>
            <w:proofErr w:type="gramEnd"/>
            <w:r w:rsidRPr="001B442E">
              <w:t xml:space="preserve">омске </w:t>
            </w:r>
            <w:r>
              <w:t>«</w:t>
            </w:r>
            <w:r w:rsidRPr="001B442E">
              <w:t xml:space="preserve">Торговый дом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Содержание и обслуживание имущества казны МО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Оценка имущества, кадастровые работы, признание прав и регулирование отношений</w:t>
            </w:r>
            <w:r>
              <w:t xml:space="preserve"> </w:t>
            </w:r>
            <w:r w:rsidRPr="001B442E">
              <w:t>по</w:t>
            </w:r>
            <w:r>
              <w:t xml:space="preserve"> </w:t>
            </w:r>
            <w:r w:rsidRPr="001B442E">
              <w:t>государственной</w:t>
            </w:r>
            <w:r>
              <w:t xml:space="preserve"> </w:t>
            </w:r>
            <w:r w:rsidRPr="001B442E">
              <w:t>и</w:t>
            </w:r>
            <w:r>
              <w:t xml:space="preserve"> </w:t>
            </w:r>
            <w:r w:rsidRPr="001B442E">
              <w:t>муниципальной</w:t>
            </w:r>
            <w:r>
              <w:t xml:space="preserve"> </w:t>
            </w:r>
            <w:r w:rsidRPr="001B442E">
              <w:t>собственности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7952000003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378,1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Обеспечение</w:t>
            </w:r>
            <w:r>
              <w:t xml:space="preserve"> </w:t>
            </w:r>
            <w:r w:rsidRPr="001B442E">
              <w:t xml:space="preserve">безопасности населения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Финансовое обеспечение деятельности народных дружин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7951600003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экономика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27 332,5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27 013,0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98,8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23 753,7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23 453,2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непредвиденных расходов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0753000000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Государственная программа </w:t>
            </w:r>
            <w:r>
              <w:t>«</w:t>
            </w:r>
            <w:r w:rsidRPr="001B442E">
              <w:t>Развитие транспортной системы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Сохранение и развитие автомобильных дорог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Капитальный ремонт и (или) ремонт автомобильных дорог общего пользования местного значения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1828400000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1828440910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17 571,0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17 270,5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1 827,6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5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Дорожная деятельность в отношении автомобильных дорог местного значения, а также осуществление иных полномочий в области</w:t>
            </w:r>
            <w:r>
              <w:t xml:space="preserve"> </w:t>
            </w:r>
            <w:r w:rsidRPr="001B442E">
              <w:t xml:space="preserve">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3151200000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3 892,5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Обеспечение доступа населения Томской области к современным услугам связи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1928300000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1928340960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Мероприятия в целях создания условий для обеспечения поселений услугами сотовой связи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Выполнение работ по обеспечению доступа к услугам сотовой связи стандарта GSM-900 в с</w:t>
            </w:r>
            <w:proofErr w:type="gramStart"/>
            <w:r w:rsidRPr="001B442E">
              <w:t>.Н</w:t>
            </w:r>
            <w:proofErr w:type="gramEnd"/>
            <w:r w:rsidRPr="001B442E">
              <w:t xml:space="preserve">овая Бурка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39202S0070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398,8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379,8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95,2</w:t>
            </w:r>
          </w:p>
        </w:tc>
      </w:tr>
      <w:tr w:rsidR="00844915" w:rsidRPr="001B442E" w:rsidTr="00842DCA">
        <w:trPr>
          <w:trHeight w:val="1126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0318640060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проектов, отобранных по итогам проведения конкурса проектов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1028240690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90,1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малого и среднего предпринимательства в муниципальном образовании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участия молодежи в районных, областных мероприятиях, направленных на формирование положительного имиджа предпринимательской</w:t>
            </w:r>
            <w:r>
              <w:t xml:space="preserve"> </w:t>
            </w:r>
            <w:r w:rsidRPr="001B442E">
              <w:t>деятельности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Содействие организации работы и развитию НП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центр поддержки предпринимательства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79501S0060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внутреннего и въездного туризма в МО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</w:t>
            </w:r>
            <w:r>
              <w:t>»</w:t>
            </w:r>
            <w:r w:rsidRPr="001B442E">
              <w:t xml:space="preserve">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уличной мебели для проведения мероприятий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выставок и экскурсий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реализации туристического проекта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79511S0690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55 429,1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55 427,8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в области жилищного хозяйства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49 669,4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49 669,4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Подпрограмма </w:t>
            </w:r>
            <w:r>
              <w:t>«</w:t>
            </w:r>
            <w:r w:rsidRPr="001B442E">
              <w:t>Баланс экономических интересов потребителей и поставщиков на регулируемых рынках товаров и услуг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8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Ведомственная целевая программа </w:t>
            </w:r>
            <w:r>
              <w:t>«</w:t>
            </w:r>
            <w:r w:rsidRPr="001B442E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0146400000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0146440130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48 301,7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программа</w:t>
            </w:r>
            <w:proofErr w:type="gramStart"/>
            <w:r>
              <w:t>»</w:t>
            </w:r>
            <w:r w:rsidRPr="001B442E">
              <w:t>Р</w:t>
            </w:r>
            <w:proofErr w:type="gramEnd"/>
            <w:r w:rsidRPr="001B442E">
              <w:t>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1 367,7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5 578,3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5 577,0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Воспроизводство и использование природных ресурсов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1 908,9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Развитие инфраструктуры по обращению с твердыми коммунальными отходами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1 908,9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1 907,6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Создание мест (площадок) накопления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4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1519140200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2 148,5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Формирование комфортной городской среды Томской области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Благоустройство территорий муниципальных образований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Формирование комфортной городской среды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программ формирования современной городской среды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590,1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9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Формирование современной городской</w:t>
            </w:r>
            <w:r>
              <w:t xml:space="preserve"> </w:t>
            </w:r>
            <w:r w:rsidRPr="001B442E">
              <w:t xml:space="preserve">среды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</w:t>
            </w:r>
            <w:r>
              <w:t>«</w:t>
            </w:r>
            <w:r w:rsidRPr="001B442E">
              <w:t>Формирование современной городской</w:t>
            </w:r>
            <w:r>
              <w:t xml:space="preserve"> </w:t>
            </w:r>
            <w:r w:rsidRPr="001B442E">
              <w:t xml:space="preserve">среды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сельского поселения</w:t>
            </w:r>
            <w:r>
              <w:t>»</w:t>
            </w:r>
            <w:r w:rsidRPr="001B442E">
              <w:t xml:space="preserve">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программ формирования современной городской среды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формированию комфортной среды в </w:t>
            </w:r>
            <w:proofErr w:type="spellStart"/>
            <w:r w:rsidRPr="001B442E">
              <w:t>с</w:t>
            </w:r>
            <w:proofErr w:type="gramStart"/>
            <w:r w:rsidRPr="001B442E">
              <w:t>.Б</w:t>
            </w:r>
            <w:proofErr w:type="gramEnd"/>
            <w:r w:rsidRPr="001B442E">
              <w:t>акчар</w:t>
            </w:r>
            <w:proofErr w:type="spellEnd"/>
            <w:r w:rsidRPr="001B442E">
              <w:t xml:space="preserve">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Межбюджетные трансферты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251F255550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Разработка </w:t>
            </w:r>
            <w:proofErr w:type="spellStart"/>
            <w:proofErr w:type="gramStart"/>
            <w:r w:rsidRPr="001B442E">
              <w:t>дизайн-проектов</w:t>
            </w:r>
            <w:proofErr w:type="spellEnd"/>
            <w:proofErr w:type="gramEnd"/>
            <w:r w:rsidRPr="001B442E">
              <w:t xml:space="preserve"> по общественной территории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7952100002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мероприятия по благоустройству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Софинансорование</w:t>
            </w:r>
            <w:proofErr w:type="spellEnd"/>
            <w:r w:rsidRPr="001B442E">
              <w:t xml:space="preserve"> расходов из средств местного бюджета на создание мест (площадок) накопления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60005S0100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907,7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Софинансорование</w:t>
            </w:r>
            <w:proofErr w:type="spellEnd"/>
            <w:r w:rsidRPr="001B442E">
              <w:t xml:space="preserve"> расходов из средств местного бюджета на 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60005S0200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самоуправления, на</w:t>
            </w:r>
            <w:r>
              <w:t xml:space="preserve"> </w:t>
            </w:r>
            <w:r w:rsidRPr="001B442E">
              <w:t>курсах повышения</w:t>
            </w:r>
            <w:r w:rsidRPr="001B442E">
              <w:br/>
              <w:t>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культуры и туризма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21 553,6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21 540,5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культуры, направленные на повышение её эффективности</w:t>
            </w:r>
            <w:r>
              <w:t>»</w:t>
            </w:r>
            <w:r w:rsidRPr="001B442E"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19 653,0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1016440660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792,6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779,5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поддержка отрасли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Субсидия на </w:t>
            </w:r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ТО, отобранных на конкурсной основе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2148240М20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Учреждения культуры и мероприятия в сфере культуры и кинематографии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13 028,0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реализации проекта </w:t>
            </w:r>
            <w:r>
              <w:t>«</w:t>
            </w:r>
            <w:r w:rsidRPr="001B442E">
              <w:t>Крытая сцена для парка семейного отдыха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44000S0М20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276,9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Музеи и постоянные выставки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Библиотеки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4420000000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5 655,2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культуры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Создание и поддержка интернет-сайта МБУК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краеведческий музей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районного праздника книги </w:t>
            </w:r>
            <w:r>
              <w:t>«</w:t>
            </w:r>
            <w:r w:rsidRPr="001B442E">
              <w:t xml:space="preserve">Читай </w:t>
            </w:r>
            <w:proofErr w:type="spellStart"/>
            <w:r w:rsidRPr="001B442E">
              <w:t>Бакчар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базовых коллективов в областных 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районных фестивалей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7951000009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Организация и проведение областного фестиваля-конкурса </w:t>
            </w:r>
            <w:r>
              <w:t>«</w:t>
            </w:r>
            <w:r w:rsidRPr="001B442E">
              <w:t xml:space="preserve">Садам </w:t>
            </w:r>
            <w:proofErr w:type="spellStart"/>
            <w:r w:rsidRPr="001B442E">
              <w:t>Бакчара-цвести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Ремонтные работы (текущий ремонт) сельских домов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проекта </w:t>
            </w:r>
            <w:r>
              <w:t>«</w:t>
            </w:r>
            <w:r w:rsidRPr="001B442E">
              <w:t>Культурное лето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культурной программы мероприятий, проводимых на территории района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7951000018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Изготовление проектно-сметной документации </w:t>
            </w:r>
            <w:r>
              <w:t>«</w:t>
            </w:r>
            <w:r w:rsidRPr="001B442E">
              <w:t xml:space="preserve">Капитальный ремонт центрального входа с устройством пандуса здания МБУК </w:t>
            </w:r>
            <w:r>
              <w:t>«</w:t>
            </w:r>
            <w:proofErr w:type="spellStart"/>
            <w:r w:rsidRPr="001B442E">
              <w:t>Бакчарская</w:t>
            </w:r>
            <w:proofErr w:type="spellEnd"/>
            <w:r w:rsidRPr="001B442E">
              <w:t xml:space="preserve"> МЦБС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7951000019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Разработка </w:t>
            </w:r>
            <w:proofErr w:type="spellStart"/>
            <w:proofErr w:type="gramStart"/>
            <w:r w:rsidRPr="001B442E">
              <w:t>дизайн-проекта</w:t>
            </w:r>
            <w:proofErr w:type="spellEnd"/>
            <w:proofErr w:type="gramEnd"/>
            <w:r w:rsidRPr="001B442E">
              <w:t xml:space="preserve"> музейного комплекса в </w:t>
            </w:r>
            <w:r>
              <w:t>«</w:t>
            </w:r>
            <w:r w:rsidRPr="001B442E">
              <w:t>Парке семейного отдыха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Государственная поддержка отрасли культуры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18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10193L5190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80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деятельности Центров общественного доступа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 учреждениям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0801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312,8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Социальная поддержка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38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B442E">
              <w:t xml:space="preserve"> тружеников тыла военных лет; лиц, награждённых знаком </w:t>
            </w:r>
            <w:r>
              <w:t>«</w:t>
            </w:r>
            <w:r w:rsidRPr="001B442E">
              <w:t>Жителю блокадного Ленинграда</w:t>
            </w:r>
            <w:r>
              <w:t>»</w:t>
            </w:r>
            <w:r w:rsidRPr="001B442E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79502S0710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1 980,3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1 980,3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8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физической культуры и массового спорта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условий для развития физической культуры и массового спорта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081P500003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1 627,3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Массовый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353,0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</w:t>
            </w:r>
            <w:proofErr w:type="spellStart"/>
            <w:r w:rsidRPr="001B442E">
              <w:t>межпоселенческой</w:t>
            </w:r>
            <w:proofErr w:type="spellEnd"/>
            <w:r w:rsidRPr="001B442E">
              <w:t xml:space="preserve"> спартакиады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зимних сельских спортивных играх </w:t>
            </w:r>
            <w:r>
              <w:t>«</w:t>
            </w:r>
            <w:r w:rsidRPr="001B442E">
              <w:t>Снежные</w:t>
            </w:r>
            <w:r>
              <w:t xml:space="preserve"> </w:t>
            </w:r>
            <w:r w:rsidRPr="001B442E">
              <w:t>узоры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3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летних сельских спортивных играх </w:t>
            </w:r>
            <w:r>
              <w:t>«</w:t>
            </w:r>
            <w:r w:rsidRPr="001B442E">
              <w:t>Стадион для всех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Премирование участников спортивных мероприятий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08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Первенство по рыбной ловле (лето, зима)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межрайонных соревнованиях, первенствах, чемпионатах, турнирах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Резервный фонд непредвиденных расходов Администрации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0751000000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43,8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Дума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227,2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власти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представительных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органов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муниципальных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909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по социально-экономическому развитию села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13 196,8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13 196,8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7 558,4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7 558,4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7 544,4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7 544,4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11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сельскохозяйственного производства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6 351,1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6 351,1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Развитие </w:t>
            </w:r>
            <w:proofErr w:type="spellStart"/>
            <w:r w:rsidRPr="001B442E">
              <w:t>подотрасли</w:t>
            </w:r>
            <w:proofErr w:type="spellEnd"/>
            <w:r w:rsidRPr="001B442E">
              <w:t xml:space="preserve"> растениеводства, переработки и реализации продукции растениеводства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0618040140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7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 xml:space="preserve">Развитие </w:t>
            </w:r>
            <w:proofErr w:type="spellStart"/>
            <w:r w:rsidRPr="001B442E">
              <w:t>подотрасли</w:t>
            </w:r>
            <w:proofErr w:type="spellEnd"/>
            <w:r w:rsidRPr="001B442E">
              <w:t xml:space="preserve"> животноводства, переработки и реализации продукции животноводства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1 774,9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1 774,9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Повышение продуктивности в молочном скотоводстве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0618145420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1 599,9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Повышение продуктивности в молочном скотоводстве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06181R5420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Поддержка малых форм хозяйствования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4 032,9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4 032,9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>Поддержка малых форм хозяйствования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1 313,0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1 313,0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865,0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bookmarkStart w:id="1" w:name="RANGE!C503"/>
            <w:r w:rsidRPr="001B442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1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2 719,9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2 719,9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2 450,8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267,3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0618240210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0626840150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Поддержка личных подсобных хозяйств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noWrap/>
            <w:hideMark/>
          </w:tcPr>
          <w:p w:rsidR="00844915" w:rsidRPr="001B442E" w:rsidRDefault="00844915" w:rsidP="00842DCA">
            <w:r w:rsidRPr="001B442E">
              <w:t>Проведение конкурса на лучшее личное подсобное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районного конкурса </w:t>
            </w:r>
            <w:r>
              <w:t>«</w:t>
            </w:r>
            <w:r w:rsidRPr="001B442E">
              <w:t>Развитие крестьянских фермерских хозяйств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7950300003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На проведение анализа физико-химических характеристик торфа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0412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0925100000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5 638,4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Подпрограмма </w:t>
            </w:r>
            <w:r>
              <w:t>«</w:t>
            </w:r>
            <w:r w:rsidRPr="001B442E">
              <w:t>Устойчивое развитие сельских территорий Томской области до 2020 года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0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устойчивого развития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4 194,6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сельского хозяйства и регулируемых рынков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0629245670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1 048,6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Устойчивое развитие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</w:t>
            </w:r>
            <w:r>
              <w:t>»</w:t>
            </w:r>
            <w:r w:rsidRPr="001B442E">
              <w:t xml:space="preserve"> Томской области на 2014-2017 годы и на период до 2020 года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06292L5670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220,7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Реализация мероприятий по устойчивому развитию сельских территорий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по улучшению жилищных условий граждан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911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06292S5670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Отдел образования Администрации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408 590,0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408 248,0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0113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в области жилищного хозяйства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0501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3909600000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407 093,2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406 751,2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28 456,8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28 456,8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16 740,9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Детские дошкольные учреждения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9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4209900000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11 715,9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313 341,3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312 999,3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i/>
                <w:iCs/>
              </w:rPr>
            </w:pPr>
            <w:r w:rsidRPr="001B442E">
              <w:rPr>
                <w:i/>
                <w:iCs/>
              </w:rPr>
              <w:t>Школы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304 417,6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304 075,6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263 611,4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263 463,3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дошкольного, общего и дополнительного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263 355,4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263 207,3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1341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</w:t>
            </w:r>
            <w:r w:rsidRPr="001B442E"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222 684,9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222 684,9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2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104 512,4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9 706,0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noWrap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noWrap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90,9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108 375,6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1 865,8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1 865,8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1 231,6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7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образования в Томской области</w:t>
            </w:r>
            <w:r>
              <w:t>»</w:t>
            </w:r>
            <w:r w:rsidRPr="001B442E"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26 514,7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26 514,7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12 004,2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0916040460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14 510,5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402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9 242,1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9 242,1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5 967,1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</w:t>
            </w:r>
            <w:r>
              <w:t xml:space="preserve"> </w:t>
            </w:r>
            <w:r w:rsidRPr="001B442E">
              <w:t>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0916040470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3 217,4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468,8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468,1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360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312,5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99,6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155,6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99,6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640,9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528,5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82,5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471,5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359,3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76,2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360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471,5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359,3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76,2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0916340520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337,9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89,6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188,0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161,5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85,9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188,0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161,5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85,9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149,9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0916340530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149,9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141,4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94,3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Современная школа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091Е100000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091Е151690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1 600,3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Основное мероприятие </w:t>
            </w:r>
            <w:r>
              <w:t>«</w:t>
            </w:r>
            <w:r w:rsidRPr="001B442E">
              <w:t>Улучшение материально-технического обеспечения организаций дошкольного, общего и дополнительного образования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0928600000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устройствами </w:t>
            </w:r>
            <w:proofErr w:type="spellStart"/>
            <w:r w:rsidRPr="001B442E">
              <w:t>видеофиксации</w:t>
            </w:r>
            <w:proofErr w:type="spellEnd"/>
            <w:r w:rsidRPr="001B442E">
              <w:t xml:space="preserve"> автобусов для перевозки обучающихся в муниципальные общеобразовательные организации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0928640350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1 191,7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85,0</w:t>
            </w:r>
          </w:p>
        </w:tc>
      </w:tr>
      <w:tr w:rsidR="00844915" w:rsidRPr="001B442E" w:rsidTr="00842DCA">
        <w:trPr>
          <w:trHeight w:val="1949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lastRenderedPageBreak/>
              <w:t>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1 191,7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1 013,2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85,0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531,2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531,2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660,5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1226240740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660,5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507,1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76,8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коммунальной и коммуникационной инфраструктуры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9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1918040910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387,3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371,9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Школы-детские сады, школы начальные, неполные средние и средние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37 316,5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37 316,5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442E">
              <w:lastRenderedPageBreak/>
              <w:t>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1 894,8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18 792,9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15 749,1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4219900000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879,7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Развитие инфраструктуры общего образования на территории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1 612,7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1 612,7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Изготовление проектно-сметной документации на капитальный</w:t>
            </w:r>
            <w:r>
              <w:t xml:space="preserve"> </w:t>
            </w:r>
            <w:r w:rsidRPr="001B442E">
              <w:t xml:space="preserve">ремонт кровли МБОУ </w:t>
            </w:r>
            <w:r>
              <w:t>«</w:t>
            </w:r>
            <w:proofErr w:type="spellStart"/>
            <w:r w:rsidRPr="001B442E">
              <w:t>Парбигская</w:t>
            </w:r>
            <w:proofErr w:type="spellEnd"/>
            <w:r w:rsidRPr="001B442E">
              <w:t xml:space="preserve"> СОШ им. М.Т.Калашникова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1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Мероприятия по подготовке к безаварийной эксплуатации котельной МКОУ </w:t>
            </w:r>
            <w:r>
              <w:t>«</w:t>
            </w:r>
            <w:proofErr w:type="spellStart"/>
            <w:r w:rsidRPr="001B442E">
              <w:t>Высокоярская</w:t>
            </w:r>
            <w:proofErr w:type="spellEnd"/>
            <w:r w:rsidRPr="001B442E">
              <w:t xml:space="preserve"> СОШ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5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Капитальный ремонт кровли МБОУ </w:t>
            </w:r>
            <w:r>
              <w:t>«</w:t>
            </w:r>
            <w:proofErr w:type="spellStart"/>
            <w:r w:rsidRPr="001B442E">
              <w:t>Парбигская</w:t>
            </w:r>
            <w:proofErr w:type="spellEnd"/>
            <w:r w:rsidRPr="001B442E">
              <w:t xml:space="preserve"> СОШ им. М.Т.Калашникова</w:t>
            </w:r>
            <w:r>
              <w:t>»</w:t>
            </w:r>
            <w:r w:rsidRPr="001B442E">
              <w:t xml:space="preserve">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7951700006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1 499,7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298,0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безопасности общеобразовательных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563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Выплата единовременного пособия для поддержки молодых специалистов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7951900006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lastRenderedPageBreak/>
              <w:t>Специальные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(коррекционные) учреждения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402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gramStart"/>
            <w:r w:rsidRPr="001B442E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</w:t>
            </w:r>
            <w:proofErr w:type="gramEnd"/>
            <w:r w:rsidRPr="001B442E">
              <w:t xml:space="preserve"> </w:t>
            </w:r>
            <w:proofErr w:type="gramStart"/>
            <w:r w:rsidRPr="001B442E">
              <w:t>организациях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8 797,1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1 996,5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6 697,8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102,8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126,6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126,6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50 570,4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50 570,4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Расширение сети спортивных сооружений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Капитальный ремонт муниципальных спортивных сооружений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7 629,1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89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Капитальный ремонт муниципальных спортивных сооружений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капитальному ремонту хоккейной коробки и освещению лыжной трассы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083P540370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847,6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образования в Томской</w:t>
            </w:r>
            <w:r>
              <w:t xml:space="preserve"> </w:t>
            </w:r>
            <w:r w:rsidRPr="001B442E">
              <w:t>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9 359,4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9 359,4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852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0916040380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423,2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427,3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427,3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393,0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83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Достижение целевых показателей по плану мероприятий (</w:t>
            </w:r>
            <w:r>
              <w:t>«</w:t>
            </w:r>
            <w:r w:rsidRPr="001B442E">
              <w:t>дорожной карте</w:t>
            </w:r>
            <w:r>
              <w:t>»</w:t>
            </w:r>
            <w:r w:rsidRPr="001B442E">
              <w:t xml:space="preserve">) </w:t>
            </w:r>
            <w:r>
              <w:t>«</w:t>
            </w:r>
            <w:r w:rsidRPr="001B442E">
              <w:t>Изменения в сфере образования в Томской области</w:t>
            </w:r>
            <w:r>
              <w:t>»</w:t>
            </w:r>
            <w:r w:rsidRPr="001B442E"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8 096,7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8 096,7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442E">
              <w:lastRenderedPageBreak/>
              <w:t>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794,2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0916040410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7 302,5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Успех каждого ребёнка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Внедрение целевой </w:t>
            </w:r>
            <w:proofErr w:type="gramStart"/>
            <w:r w:rsidRPr="001B442E"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091Е255371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412,2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32 305,7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32 305,7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1 504,0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30 695,8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Уплата налогов, сборов и иных 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культуры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2018-2022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проведение областного фестиваля-конкурса </w:t>
            </w:r>
            <w:r>
              <w:t>«</w:t>
            </w:r>
            <w:r w:rsidRPr="001B442E">
              <w:t xml:space="preserve">Садам </w:t>
            </w:r>
            <w:proofErr w:type="spellStart"/>
            <w:r w:rsidRPr="001B442E">
              <w:t>Бакчара-цвести</w:t>
            </w:r>
            <w:proofErr w:type="spellEnd"/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7951000011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418,6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2 092,6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2 092,6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отдыха детей в каникулярное время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1 568,2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602,0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1238140790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966,2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Патриотическое воспитание граждан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197,7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197,7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областных военно-спортивных</w:t>
            </w:r>
            <w:r>
              <w:t xml:space="preserve"> </w:t>
            </w:r>
            <w:r w:rsidRPr="001B442E">
              <w:t>мероприятиях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144,1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Финансирование мероприятий по развитию Всероссийского движения школьников (</w:t>
            </w:r>
            <w:r>
              <w:t>«</w:t>
            </w:r>
            <w:proofErr w:type="spellStart"/>
            <w:r w:rsidRPr="001B442E">
              <w:t>Юнармия</w:t>
            </w:r>
            <w:proofErr w:type="spellEnd"/>
            <w:r>
              <w:t>»</w:t>
            </w:r>
            <w:r w:rsidRPr="001B442E">
              <w:t>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7950200011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53,6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326,7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5,0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7951900001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22,5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организации отдыха детей в каникулярное время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276,7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95,2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0707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79519S0790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12 632,1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12 632,1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 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2 394,4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2 394,4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2 312,3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Организация и проведение мероприятий в области образования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74,0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0923600000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образования</w:t>
            </w:r>
            <w:r>
              <w:t xml:space="preserve"> </w:t>
            </w:r>
            <w:proofErr w:type="spellStart"/>
            <w:r w:rsidRPr="001B442E">
              <w:t>Бакчарского</w:t>
            </w:r>
            <w:proofErr w:type="spellEnd"/>
            <w:r>
              <w:t xml:space="preserve"> </w:t>
            </w:r>
            <w:r w:rsidRPr="001B442E">
              <w:t>района на 2018-2020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220,0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Проведение ТПМПК (территориальной </w:t>
            </w:r>
            <w:proofErr w:type="spellStart"/>
            <w:r w:rsidRPr="001B442E">
              <w:t>психолого-медико-педагогической</w:t>
            </w:r>
            <w:proofErr w:type="spellEnd"/>
            <w:r w:rsidRPr="001B442E">
              <w:t xml:space="preserve"> комиссии) (обследование детей с ОВЗ)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Премирование выпускников-медалистов (Премия Главы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Премии и гранты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7951900004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350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Учебно-методические кабинеты, централизованные бухгалтерии, группы хозяйственного</w:t>
            </w:r>
            <w:r>
              <w:t xml:space="preserve"> </w:t>
            </w:r>
            <w:r w:rsidRPr="001B442E">
              <w:t xml:space="preserve">обслуживания, учебные фильмотеки, межшкольные учебно-производственные </w:t>
            </w:r>
            <w:r w:rsidRPr="001B442E">
              <w:lastRenderedPageBreak/>
              <w:t>комбинаты, логопедические пункты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9 922,3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9 922,3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казенных учреждений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8 967,9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948,3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</w:t>
            </w:r>
            <w:r>
              <w:t xml:space="preserve"> </w:t>
            </w:r>
            <w:r w:rsidRPr="001B442E">
              <w:t>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0709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4520000000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6,1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1 420,1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1 420,1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Массовый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спорт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950,5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физической культуры и массового спорта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650,5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650,5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зимних сельских спортивных играх </w:t>
            </w:r>
            <w:r>
              <w:t>«</w:t>
            </w:r>
            <w:r w:rsidRPr="001B442E">
              <w:t>Снежные</w:t>
            </w:r>
            <w:r>
              <w:t xml:space="preserve"> </w:t>
            </w:r>
            <w:r w:rsidRPr="001B442E">
              <w:t>узоры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Участие в областных летних сельских спортивных играх </w:t>
            </w:r>
            <w:r>
              <w:t>«</w:t>
            </w:r>
            <w:r w:rsidRPr="001B442E">
              <w:t>Стадион для всех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7950800004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спортивным инвентарем сборных команд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384,5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расходов по приобретению оборудования для малобюджетных спортивных площадок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1102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081Р500001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469,6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Развитие молодежной политики, физической культуры и спорта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Подпрограмма </w:t>
            </w:r>
            <w:r>
              <w:t>«</w:t>
            </w:r>
            <w:r w:rsidRPr="001B442E">
              <w:t>Развитие спорта высших достижений и системы подготовки спортивного резерва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Ведомственная целевая программа </w:t>
            </w:r>
            <w:r>
              <w:t>«</w:t>
            </w:r>
            <w:r w:rsidRPr="001B442E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0826100000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220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>
              <w:t>«</w:t>
            </w:r>
            <w:r w:rsidRPr="001B442E">
              <w:t>Город Томск</w:t>
            </w:r>
            <w:r>
              <w:t>»</w:t>
            </w:r>
            <w:r w:rsidRPr="001B442E">
              <w:t xml:space="preserve">, муниципального образования </w:t>
            </w:r>
            <w:r>
              <w:t>«</w:t>
            </w:r>
            <w:r w:rsidRPr="001B442E">
              <w:t xml:space="preserve">Городской округ закрытое административно-территориальное образование </w:t>
            </w:r>
            <w:proofErr w:type="spellStart"/>
            <w:r w:rsidRPr="001B442E">
              <w:t>Северск</w:t>
            </w:r>
            <w:proofErr w:type="spellEnd"/>
            <w:r w:rsidRPr="001B442E">
              <w:t xml:space="preserve"> Томской области</w:t>
            </w:r>
            <w:r>
              <w:t>»</w:t>
            </w:r>
            <w:r w:rsidRPr="001B442E">
              <w:t xml:space="preserve">, муниципального образования </w:t>
            </w:r>
            <w:r>
              <w:t>«</w:t>
            </w:r>
            <w:r w:rsidRPr="001B442E">
              <w:t>Томский район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0826140320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Региональный проект </w:t>
            </w:r>
            <w:r>
              <w:t>«</w:t>
            </w:r>
            <w:r w:rsidRPr="001B442E">
              <w:t>Спорт - норма жизни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082P500000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спортивного инвентаря, оборудования и спортивной экипировки для спортивных школ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082Р500002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176,2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lastRenderedPageBreak/>
              <w:t>Софинансирование</w:t>
            </w:r>
            <w:proofErr w:type="spellEnd"/>
            <w:r w:rsidRPr="001B442E">
              <w:t xml:space="preserve"> расходов по приобретению спортивного инвентаря и оборудования для спортивных школ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Спортивная подготовка</w:t>
            </w:r>
            <w:r>
              <w:t xml:space="preserve"> </w:t>
            </w:r>
            <w:r w:rsidRPr="001B442E">
              <w:t>в</w:t>
            </w:r>
            <w:r>
              <w:t xml:space="preserve"> </w:t>
            </w:r>
            <w:r w:rsidRPr="001B442E">
              <w:t xml:space="preserve">МБУДО </w:t>
            </w:r>
            <w:r>
              <w:t>«</w:t>
            </w:r>
            <w:proofErr w:type="spellStart"/>
            <w:r w:rsidRPr="001B442E">
              <w:t>Бакчарская</w:t>
            </w:r>
            <w:proofErr w:type="spellEnd"/>
            <w:r w:rsidRPr="001B442E">
              <w:t xml:space="preserve"> ДЮСШ</w:t>
            </w:r>
            <w:r>
              <w:t>»</w:t>
            </w:r>
            <w:r w:rsidRPr="001B442E"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4230000000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Муниципальная программа </w:t>
            </w:r>
            <w:r>
              <w:t>«</w:t>
            </w:r>
            <w:r w:rsidRPr="001B442E">
              <w:t xml:space="preserve">Развитие физической культуры и спорта на территории муниципального образования </w:t>
            </w:r>
            <w:proofErr w:type="spellStart"/>
            <w:r w:rsidRPr="001B442E">
              <w:t>Бакчарский</w:t>
            </w:r>
            <w:proofErr w:type="spellEnd"/>
            <w:r w:rsidRPr="001B442E">
              <w:t xml:space="preserve"> район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172,3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Оснащение спортивным инвентарем сборных команд </w:t>
            </w: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7950800005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137,8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Участие в межрайонных соревнованиях, первенствах, чемпионатах, турнирах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7950800013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24,5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Софинансирование</w:t>
            </w:r>
            <w:proofErr w:type="spellEnd"/>
            <w:r w:rsidRPr="001B442E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</w:t>
            </w:r>
            <w:r w:rsidRPr="001B442E">
              <w:lastRenderedPageBreak/>
              <w:t>Томской</w:t>
            </w:r>
            <w:r>
              <w:t xml:space="preserve"> </w:t>
            </w:r>
            <w:r w:rsidRPr="001B442E">
              <w:t>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Субсидии бюджетным</w:t>
            </w:r>
            <w:r>
              <w:t xml:space="preserve"> </w:t>
            </w:r>
            <w:r w:rsidRPr="001B442E">
              <w:t xml:space="preserve">учреждениям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1103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79508S0320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610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Контрольно-счетная палата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</w:t>
            </w:r>
            <w:r>
              <w:t xml:space="preserve"> </w:t>
            </w:r>
            <w:r w:rsidRPr="001B442E">
              <w:t>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1 600,7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1 432,8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914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46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Отдел опеки и попечительства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83 919,2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76 869,4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91,6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11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5 853,7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 xml:space="preserve">Государственная программа </w:t>
            </w:r>
            <w:r>
              <w:t>«</w:t>
            </w:r>
            <w:r w:rsidRPr="001B442E">
              <w:t>Социальная поддержка населения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1268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>
              <w:t>«</w:t>
            </w:r>
            <w:r w:rsidRPr="001B442E"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  <w:r w:rsidR="00813DB7">
              <w:t xml:space="preserve"> </w:t>
            </w:r>
            <w:r w:rsidRPr="001B442E">
              <w:t>(над совершеннолетними гражданами)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323,3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323,3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1116040700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29,4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5 530,4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5 530,4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5 513,4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  <w:r w:rsidR="00813DB7">
              <w:t xml:space="preserve"> </w:t>
            </w:r>
            <w:r w:rsidRPr="001B442E">
              <w:t>(над несовершеннолетними гражданами)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5 513,4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5 513,4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5 014,2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495,3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бюджетные ассигнования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800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Уплата налогов, сборов и иных</w:t>
            </w:r>
            <w:r>
              <w:t xml:space="preserve"> </w:t>
            </w:r>
            <w:r w:rsidRPr="001B442E">
              <w:t>платежей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1226240780</w:t>
            </w:r>
          </w:p>
        </w:tc>
        <w:tc>
          <w:tcPr>
            <w:tcW w:w="601" w:type="dxa"/>
            <w:noWrap/>
            <w:hideMark/>
          </w:tcPr>
          <w:p w:rsidR="00844915" w:rsidRPr="001B442E" w:rsidRDefault="00844915" w:rsidP="00842DCA">
            <w:r w:rsidRPr="001B442E">
              <w:t>850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52" w:type="dxa"/>
            <w:noWrap/>
            <w:hideMark/>
          </w:tcPr>
          <w:p w:rsidR="00844915" w:rsidRPr="001B442E" w:rsidRDefault="00844915" w:rsidP="00842DCA">
            <w:r w:rsidRPr="001B442E">
              <w:t>3,9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17,0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78 065,5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71 015,7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78 065,5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71 015,7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91,0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Детство</w:t>
            </w:r>
            <w:r>
              <w:t xml:space="preserve"> </w:t>
            </w:r>
            <w:r w:rsidRPr="001B442E">
              <w:t>под</w:t>
            </w:r>
            <w:r>
              <w:t xml:space="preserve"> </w:t>
            </w:r>
            <w:r w:rsidRPr="001B442E">
              <w:t>защитой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68 849,9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62 499,2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90,8</w:t>
            </w:r>
          </w:p>
        </w:tc>
      </w:tr>
      <w:tr w:rsidR="00844915" w:rsidRPr="001B442E" w:rsidTr="00842DCA">
        <w:trPr>
          <w:trHeight w:val="1224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</w:t>
            </w:r>
            <w:r w:rsidRPr="001B442E">
              <w:lastRenderedPageBreak/>
              <w:t>общеобразовательных организациях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lastRenderedPageBreak/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1226240760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4 149,6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2 904,3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70,0</w:t>
            </w:r>
          </w:p>
        </w:tc>
      </w:tr>
      <w:tr w:rsidR="00844915" w:rsidRPr="001B442E" w:rsidTr="00842DCA">
        <w:trPr>
          <w:trHeight w:val="6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1226240770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56 621,8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54 472,0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96,2</w:t>
            </w:r>
          </w:p>
        </w:tc>
      </w:tr>
      <w:tr w:rsidR="00844915" w:rsidRPr="001B442E" w:rsidTr="00842DCA">
        <w:trPr>
          <w:trHeight w:val="97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1228040820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6 422,5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3 584,4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55,8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12280R0820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1 137,9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Социальное обеспечение и иные выплаты населению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1228352600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320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518,1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400,6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77,3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roofErr w:type="spellStart"/>
            <w:r w:rsidRPr="001B442E">
              <w:t>Непрограммное</w:t>
            </w:r>
            <w:proofErr w:type="spellEnd"/>
            <w:r w:rsidRPr="001B442E">
              <w:t xml:space="preserve"> направление расходов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Исполнение судебных актов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915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1004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9900300000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9 215,6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8 516,5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92,4</w:t>
            </w:r>
          </w:p>
        </w:tc>
      </w:tr>
      <w:tr w:rsidR="00844915" w:rsidRPr="001B442E" w:rsidTr="00842DCA">
        <w:trPr>
          <w:trHeight w:val="49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Финансовый отдел Администрации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53 780,7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53 780,7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7 315,9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Центральный</w:t>
            </w:r>
            <w:r>
              <w:t xml:space="preserve"> </w:t>
            </w:r>
            <w:r w:rsidRPr="001B442E">
              <w:t>аппарат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7 176,6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7 176,6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Расходы на выплаты персоналу государственных (муниципальных) органов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120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6 809,5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0020400000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367,1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 xml:space="preserve">Модернизация муниципального управления и развитие информационного общества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2019-2023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139,3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139,3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98,7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Развитие системы электронной подписи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7952200002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1,6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и обслуживание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7952200003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20,8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Приобретение антивирусного программного обеспечения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0106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7952200007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18,2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оборона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0200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0203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noWrap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Субвенции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0203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2128151180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530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696,5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Муниципальная</w:t>
            </w:r>
            <w:r>
              <w:t xml:space="preserve"> </w:t>
            </w:r>
            <w:r w:rsidRPr="001B442E">
              <w:t xml:space="preserve">программа </w:t>
            </w:r>
            <w:r>
              <w:t>«</w:t>
            </w:r>
            <w:r w:rsidRPr="001B442E">
              <w:t>Развитие муниципальной</w:t>
            </w:r>
            <w:r>
              <w:t xml:space="preserve"> </w:t>
            </w:r>
            <w:r w:rsidRPr="001B442E">
              <w:t xml:space="preserve">службы муниципального образования </w:t>
            </w:r>
            <w:r>
              <w:t>«</w:t>
            </w:r>
            <w:proofErr w:type="spellStart"/>
            <w:r w:rsidRPr="001B442E">
              <w:t>Бакчарский</w:t>
            </w:r>
            <w:proofErr w:type="spellEnd"/>
            <w:r>
              <w:t xml:space="preserve"> </w:t>
            </w:r>
            <w:r w:rsidRPr="001B442E">
              <w:t>район</w:t>
            </w:r>
            <w:r>
              <w:t>»</w:t>
            </w:r>
            <w:r w:rsidRPr="001B442E">
              <w:t xml:space="preserve"> на 2016-2020 годы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Обучение муниципальных служащих и лиц, замещающих муниципальные должности в органах местного самоуправления, на</w:t>
            </w:r>
            <w:r>
              <w:t xml:space="preserve"> </w:t>
            </w:r>
            <w:r w:rsidRPr="001B442E">
              <w:t>курсах повышения квалификации, участие в тематических семинарах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0705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7951400001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240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4,0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75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45 764,3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45 764,3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образований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25 908,0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Государственная программа </w:t>
            </w:r>
            <w:r>
              <w:t>«</w:t>
            </w:r>
            <w:r w:rsidRPr="001B442E"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t>»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2100000000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2126540М70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2126540М70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Дотации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2126540М7</w:t>
            </w:r>
            <w:r w:rsidRPr="001B442E">
              <w:lastRenderedPageBreak/>
              <w:t>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lastRenderedPageBreak/>
              <w:t>510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13 908,0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lastRenderedPageBreak/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Дотации 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1401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5161100000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510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12 000,0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pPr>
              <w:rPr>
                <w:b/>
                <w:bCs/>
                <w:i/>
                <w:iCs/>
              </w:rPr>
            </w:pPr>
            <w:r w:rsidRPr="001B442E">
              <w:rPr>
                <w:b/>
                <w:bCs/>
                <w:i/>
                <w:iCs/>
              </w:rPr>
              <w:t>Прочие межбюджетные трансферты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общего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B442E">
              <w:rPr>
                <w:b/>
                <w:bCs/>
                <w:i/>
                <w:iCs/>
              </w:rPr>
              <w:t>характера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19 856,3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19 856,3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 xml:space="preserve">Иные межбюджетные трансферты </w:t>
            </w:r>
            <w:proofErr w:type="gramStart"/>
            <w:r w:rsidRPr="001B442E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1B442E">
              <w:t xml:space="preserve"> организаций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5210200000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3 234,2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 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500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60"/>
        </w:trPr>
        <w:tc>
          <w:tcPr>
            <w:tcW w:w="6605" w:type="dxa"/>
            <w:hideMark/>
          </w:tcPr>
          <w:p w:rsidR="00844915" w:rsidRPr="001B442E" w:rsidRDefault="00844915" w:rsidP="00842DCA">
            <w:r w:rsidRPr="001B442E">
              <w:t>Иные межбюджетные трансферты</w:t>
            </w:r>
          </w:p>
        </w:tc>
        <w:tc>
          <w:tcPr>
            <w:tcW w:w="1493" w:type="dxa"/>
            <w:hideMark/>
          </w:tcPr>
          <w:p w:rsidR="00844915" w:rsidRPr="001B442E" w:rsidRDefault="00844915" w:rsidP="00842DCA">
            <w:r w:rsidRPr="001B442E">
              <w:t>992</w:t>
            </w:r>
          </w:p>
        </w:tc>
        <w:tc>
          <w:tcPr>
            <w:tcW w:w="877" w:type="dxa"/>
            <w:hideMark/>
          </w:tcPr>
          <w:p w:rsidR="00844915" w:rsidRPr="001B442E" w:rsidRDefault="00844915" w:rsidP="00842DCA">
            <w:r w:rsidRPr="001B442E">
              <w:t>1403</w:t>
            </w:r>
          </w:p>
        </w:tc>
        <w:tc>
          <w:tcPr>
            <w:tcW w:w="1481" w:type="dxa"/>
            <w:gridSpan w:val="2"/>
            <w:hideMark/>
          </w:tcPr>
          <w:p w:rsidR="00844915" w:rsidRPr="001B442E" w:rsidRDefault="00844915" w:rsidP="00842DCA">
            <w:r w:rsidRPr="001B442E">
              <w:t>5210300000</w:t>
            </w:r>
          </w:p>
        </w:tc>
        <w:tc>
          <w:tcPr>
            <w:tcW w:w="601" w:type="dxa"/>
            <w:hideMark/>
          </w:tcPr>
          <w:p w:rsidR="00844915" w:rsidRPr="001B442E" w:rsidRDefault="00844915" w:rsidP="00842DCA">
            <w:r w:rsidRPr="001B442E">
              <w:t>540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52" w:type="dxa"/>
            <w:hideMark/>
          </w:tcPr>
          <w:p w:rsidR="00844915" w:rsidRPr="001B442E" w:rsidRDefault="00844915" w:rsidP="00842DCA">
            <w:r w:rsidRPr="001B442E">
              <w:t>16 622,1</w:t>
            </w:r>
          </w:p>
        </w:tc>
        <w:tc>
          <w:tcPr>
            <w:tcW w:w="1225" w:type="dxa"/>
            <w:hideMark/>
          </w:tcPr>
          <w:p w:rsidR="00844915" w:rsidRPr="001B442E" w:rsidRDefault="00844915" w:rsidP="00842DCA">
            <w:pPr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</w:tbl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/>
    <w:p w:rsidR="00844915" w:rsidRPr="001B442E" w:rsidRDefault="00844915" w:rsidP="00844915">
      <w:pPr>
        <w:sectPr w:rsidR="00844915" w:rsidRPr="001B442E" w:rsidSect="00896F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622"/>
        <w:gridCol w:w="4386"/>
        <w:gridCol w:w="1133"/>
        <w:gridCol w:w="1247"/>
        <w:gridCol w:w="1182"/>
      </w:tblGrid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r w:rsidRPr="001B442E">
              <w:lastRenderedPageBreak/>
              <w:t>Приложение № 3</w:t>
            </w:r>
          </w:p>
        </w:tc>
      </w:tr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r w:rsidRPr="001B442E">
              <w:t>к Решению Думы</w:t>
            </w:r>
          </w:p>
        </w:tc>
      </w:tr>
      <w:tr w:rsidR="00844915" w:rsidRPr="001B442E" w:rsidTr="00842DCA">
        <w:trPr>
          <w:trHeight w:val="24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6804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842DCA">
        <w:trPr>
          <w:trHeight w:val="285"/>
        </w:trPr>
        <w:tc>
          <w:tcPr>
            <w:tcW w:w="12180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844915" w:rsidRPr="001B442E" w:rsidRDefault="00813DB7" w:rsidP="00842DCA">
            <w:pPr>
              <w:tabs>
                <w:tab w:val="left" w:pos="990"/>
              </w:tabs>
              <w:ind w:left="6804"/>
            </w:pPr>
            <w:r>
              <w:t>о</w:t>
            </w:r>
            <w:r w:rsidRPr="001B442E">
              <w:t>т</w:t>
            </w:r>
            <w:r>
              <w:t xml:space="preserve"> 23.06.2020 </w:t>
            </w:r>
            <w:r w:rsidRPr="001B442E">
              <w:t xml:space="preserve">№ </w:t>
            </w:r>
            <w:r>
              <w:t>925</w:t>
            </w:r>
          </w:p>
        </w:tc>
      </w:tr>
      <w:tr w:rsidR="00844915" w:rsidRPr="001B442E" w:rsidTr="00842DCA">
        <w:trPr>
          <w:trHeight w:val="720"/>
        </w:trPr>
        <w:tc>
          <w:tcPr>
            <w:tcW w:w="12180" w:type="dxa"/>
            <w:gridSpan w:val="5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Расходы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за 2019</w:t>
            </w:r>
            <w:r>
              <w:rPr>
                <w:b/>
                <w:bCs/>
              </w:rPr>
              <w:t xml:space="preserve"> год по разделам и подразделам </w:t>
            </w:r>
            <w:r w:rsidRPr="001B442E">
              <w:rPr>
                <w:b/>
                <w:bCs/>
              </w:rPr>
              <w:t>классификации расходов бюджетов</w:t>
            </w:r>
          </w:p>
        </w:tc>
      </w:tr>
      <w:tr w:rsidR="00844915" w:rsidRPr="001B442E" w:rsidTr="00842DCA">
        <w:trPr>
          <w:trHeight w:val="33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>
              <w:t xml:space="preserve"> </w:t>
            </w:r>
            <w:r w:rsidRPr="001B442E">
              <w:t>тыс</w:t>
            </w:r>
            <w:proofErr w:type="gramStart"/>
            <w:r w:rsidRPr="001B442E">
              <w:t>.р</w:t>
            </w:r>
            <w:proofErr w:type="gramEnd"/>
            <w:r w:rsidRPr="001B442E">
              <w:t>ублей</w:t>
            </w:r>
          </w:p>
        </w:tc>
      </w:tr>
      <w:tr w:rsidR="00844915" w:rsidRPr="001B442E" w:rsidTr="00842DCA">
        <w:trPr>
          <w:trHeight w:val="163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Код раздела, подраздела функциональной классификации расходов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0100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53 503,9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53 437,2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9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1 978,1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1 978,1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215,2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215,2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126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0104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39 212,2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39 149,4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99,8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Судебная система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51,3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0106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8 916,6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8 916,6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0113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3 173,8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3 173,8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0200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696,5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0203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696,5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696,5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0400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34 890,9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34 571,4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99,1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Сельское хозяйство и рыболовство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7 544,4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7 544,4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0409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23 753,7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23 453,2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98,7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0410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Связь и информатика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3 180,0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3 180,0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0412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412,8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393,8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95,4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0500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55 455,8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55 454,5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0501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Жилищное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208,1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208,1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lastRenderedPageBreak/>
              <w:t>0502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Коммунальное хозяйство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49 669,4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49 669,4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0503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Благоустройство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5 578,3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5 577,0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0700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407 140,4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406 798,4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99,9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Дошкольное 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28 456,8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28 456,8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Общее образование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313 341,3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312 999,3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99,9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Дополнительное образование детей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50 570,4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50 570,4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630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0705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47,2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47,2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0707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2 092,6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2 092,6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0709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Другие вопросы в области образования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12 632,1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12 632,1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0800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 xml:space="preserve">кинематография 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42 381,4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42 368,3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0801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Культура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42 381,4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42 368,3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Социальная политика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84 013,9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76 964,1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91,6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5 948,4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5 948,4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1004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Охрана семьи и детства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78 065,5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71 015,7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91,0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1100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Физическая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культура и спорт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3 400,4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3 400,4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Физическая культура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1 627,3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1 627,3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1102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Массовый спорт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1 303,5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1 303,5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1103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Спорт высших достижений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469,6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469,6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1400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45 808,1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45 808,1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1401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25 908,0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25 908,0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945"/>
        </w:trPr>
        <w:tc>
          <w:tcPr>
            <w:tcW w:w="19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1403</w:t>
            </w:r>
          </w:p>
        </w:tc>
        <w:tc>
          <w:tcPr>
            <w:tcW w:w="57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19 900,1</w:t>
            </w:r>
          </w:p>
        </w:tc>
        <w:tc>
          <w:tcPr>
            <w:tcW w:w="15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19 900,1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100,0</w:t>
            </w:r>
          </w:p>
        </w:tc>
      </w:tr>
      <w:tr w:rsidR="00844915" w:rsidRPr="001B442E" w:rsidTr="00842DCA">
        <w:trPr>
          <w:trHeight w:val="315"/>
        </w:trPr>
        <w:tc>
          <w:tcPr>
            <w:tcW w:w="198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Итого</w:t>
            </w:r>
          </w:p>
        </w:tc>
        <w:tc>
          <w:tcPr>
            <w:tcW w:w="578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727 291,3</w:t>
            </w:r>
          </w:p>
        </w:tc>
        <w:tc>
          <w:tcPr>
            <w:tcW w:w="15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719 498,9</w:t>
            </w:r>
          </w:p>
        </w:tc>
        <w:tc>
          <w:tcPr>
            <w:tcW w:w="14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98,9</w:t>
            </w:r>
          </w:p>
        </w:tc>
      </w:tr>
    </w:tbl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</w:pPr>
    </w:p>
    <w:p w:rsidR="00844915" w:rsidRPr="001B442E" w:rsidRDefault="00844915" w:rsidP="00844915">
      <w:pPr>
        <w:tabs>
          <w:tab w:val="left" w:pos="990"/>
        </w:tabs>
        <w:sectPr w:rsidR="00844915" w:rsidRPr="001B442E" w:rsidSect="00092D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6240"/>
        <w:gridCol w:w="2680"/>
        <w:gridCol w:w="1740"/>
        <w:gridCol w:w="1640"/>
        <w:gridCol w:w="1640"/>
      </w:tblGrid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2169A">
            <w:pPr>
              <w:tabs>
                <w:tab w:val="left" w:pos="990"/>
              </w:tabs>
              <w:ind w:left="11340"/>
            </w:pPr>
            <w:r w:rsidRPr="001B442E">
              <w:lastRenderedPageBreak/>
              <w:t>Приложение №</w:t>
            </w:r>
            <w:r>
              <w:t xml:space="preserve"> </w:t>
            </w:r>
            <w:r w:rsidRPr="001B442E">
              <w:t>4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r w:rsidRPr="001B442E">
              <w:t>к решению Думы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ind w:left="11340"/>
            </w:pPr>
            <w:proofErr w:type="spellStart"/>
            <w:r w:rsidRPr="001B442E">
              <w:t>Бакчарского</w:t>
            </w:r>
            <w:proofErr w:type="spellEnd"/>
            <w:r w:rsidRPr="001B442E">
              <w:t xml:space="preserve"> района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13DB7" w:rsidP="00842DCA">
            <w:pPr>
              <w:tabs>
                <w:tab w:val="left" w:pos="990"/>
              </w:tabs>
              <w:ind w:left="11340"/>
            </w:pPr>
            <w:r>
              <w:t>о</w:t>
            </w:r>
            <w:r w:rsidRPr="001B442E">
              <w:t>т</w:t>
            </w:r>
            <w:r>
              <w:t xml:space="preserve"> 23.06.2020 </w:t>
            </w:r>
            <w:r w:rsidRPr="001B442E">
              <w:t xml:space="preserve">№ </w:t>
            </w:r>
            <w:r>
              <w:t>925</w:t>
            </w:r>
          </w:p>
        </w:tc>
      </w:tr>
      <w:tr w:rsidR="00844915" w:rsidRPr="001B442E" w:rsidTr="00842DC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</w:p>
        </w:tc>
      </w:tr>
      <w:tr w:rsidR="00844915" w:rsidRPr="001B442E" w:rsidTr="00842DCA">
        <w:trPr>
          <w:trHeight w:val="690"/>
        </w:trPr>
        <w:tc>
          <w:tcPr>
            <w:tcW w:w="1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jc w:val="center"/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финансирования дефицита местного бюджета </w:t>
            </w:r>
            <w:proofErr w:type="spellStart"/>
            <w:r w:rsidRPr="001B442E">
              <w:rPr>
                <w:b/>
                <w:bCs/>
              </w:rPr>
              <w:t>Бакчарского</w:t>
            </w:r>
            <w:proofErr w:type="spellEnd"/>
            <w:r w:rsidRPr="001B442E">
              <w:rPr>
                <w:b/>
                <w:bCs/>
              </w:rPr>
              <w:t xml:space="preserve"> района за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 xml:space="preserve">2019 год по кодам </w:t>
            </w:r>
            <w:proofErr w:type="gramStart"/>
            <w:r w:rsidRPr="001B442E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844915" w:rsidRPr="001B442E" w:rsidTr="00842DCA">
        <w:trPr>
          <w:trHeight w:val="270"/>
        </w:trPr>
        <w:tc>
          <w:tcPr>
            <w:tcW w:w="62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268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7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</w:p>
        </w:tc>
      </w:tr>
      <w:tr w:rsidR="00844915" w:rsidRPr="001B442E" w:rsidTr="00842DCA">
        <w:trPr>
          <w:trHeight w:val="94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План на год,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Исполнение, тыс</w:t>
            </w:r>
            <w:proofErr w:type="gramStart"/>
            <w:r w:rsidRPr="001B442E">
              <w:rPr>
                <w:b/>
                <w:bCs/>
              </w:rPr>
              <w:t>.р</w:t>
            </w:r>
            <w:proofErr w:type="gramEnd"/>
            <w:r w:rsidRPr="001B442E">
              <w:rPr>
                <w:b/>
                <w:bCs/>
              </w:rPr>
              <w:t>уб.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% исполнения к плану на год</w:t>
            </w:r>
          </w:p>
        </w:tc>
      </w:tr>
      <w:tr w:rsidR="00844915" w:rsidRPr="001B442E" w:rsidTr="00842DCA">
        <w:trPr>
          <w:trHeight w:val="6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ФИНАНСИРОВАНИЯ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ДЕФИЦИТА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БЮДЖЕТА- всего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 </w:t>
            </w:r>
            <w:bookmarkStart w:id="2" w:name="_GoBack"/>
            <w:bookmarkEnd w:id="2"/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6 113,9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89,5</w:t>
            </w:r>
          </w:p>
        </w:tc>
      </w:tr>
      <w:tr w:rsidR="00844915" w:rsidRPr="001B442E" w:rsidTr="00842DCA">
        <w:trPr>
          <w:trHeight w:val="3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в том числе: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</w:tr>
      <w:tr w:rsidR="00844915" w:rsidRPr="001B442E" w:rsidTr="00842DCA">
        <w:trPr>
          <w:trHeight w:val="6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ИСТОЧНИКИ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ВНУТРЕННЕГО ФИНАНСИРОВАНИЯ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ДЕФИЦИТА</w:t>
            </w:r>
            <w:r>
              <w:rPr>
                <w:b/>
                <w:bCs/>
              </w:rPr>
              <w:t xml:space="preserve"> </w:t>
            </w:r>
            <w:r w:rsidRPr="001B442E">
              <w:rPr>
                <w:b/>
                <w:bCs/>
              </w:rPr>
              <w:t>БЮДЖЕТА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 xml:space="preserve">01 00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</w:t>
            </w:r>
            <w:proofErr w:type="spellStart"/>
            <w:r w:rsidRPr="001B442E">
              <w:rPr>
                <w:b/>
                <w:bCs/>
              </w:rPr>
              <w:t>00</w:t>
            </w:r>
            <w:proofErr w:type="spellEnd"/>
            <w:r w:rsidRPr="001B442E">
              <w:rPr>
                <w:b/>
                <w:bCs/>
              </w:rPr>
              <w:t xml:space="preserve"> 0000 000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6 113,9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b/>
                <w:bCs/>
              </w:rPr>
            </w:pPr>
            <w:r w:rsidRPr="001B442E">
              <w:rPr>
                <w:b/>
                <w:bCs/>
              </w:rPr>
              <w:t>89,5</w:t>
            </w:r>
          </w:p>
        </w:tc>
      </w:tr>
      <w:tr w:rsidR="00844915" w:rsidRPr="001B442E" w:rsidTr="00842DCA">
        <w:trPr>
          <w:trHeight w:val="39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из них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7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 </w:t>
            </w:r>
          </w:p>
        </w:tc>
      </w:tr>
      <w:tr w:rsidR="00844915" w:rsidRPr="001B442E" w:rsidTr="00842DCA">
        <w:trPr>
          <w:trHeight w:val="630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 xml:space="preserve">01 05 00 </w:t>
            </w:r>
            <w:proofErr w:type="spellStart"/>
            <w:r w:rsidRPr="001B442E">
              <w:rPr>
                <w:i/>
                <w:iCs/>
              </w:rPr>
              <w:t>00</w:t>
            </w:r>
            <w:proofErr w:type="spellEnd"/>
            <w:r w:rsidRPr="001B442E">
              <w:rPr>
                <w:i/>
                <w:iCs/>
              </w:rPr>
              <w:t xml:space="preserve"> </w:t>
            </w:r>
            <w:proofErr w:type="spellStart"/>
            <w:r w:rsidRPr="001B442E">
              <w:rPr>
                <w:i/>
                <w:iCs/>
              </w:rPr>
              <w:t>00</w:t>
            </w:r>
            <w:proofErr w:type="spellEnd"/>
            <w:r w:rsidRPr="001B442E">
              <w:rPr>
                <w:i/>
                <w:iCs/>
              </w:rPr>
              <w:t xml:space="preserve"> 0000 000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6 113,9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5 472,0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  <w:rPr>
                <w:i/>
                <w:iCs/>
              </w:rPr>
            </w:pPr>
            <w:r w:rsidRPr="001B442E">
              <w:rPr>
                <w:i/>
                <w:iCs/>
              </w:rPr>
              <w:t>89,5</w:t>
            </w:r>
          </w:p>
        </w:tc>
      </w:tr>
      <w:tr w:rsidR="00844915" w:rsidRPr="001B442E" w:rsidTr="00842DCA">
        <w:trPr>
          <w:trHeight w:val="64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01 05 02 01 05 0000 510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-721 177,4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-720 308,0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99,9</w:t>
            </w:r>
          </w:p>
        </w:tc>
      </w:tr>
      <w:tr w:rsidR="00844915" w:rsidRPr="001B442E" w:rsidTr="00842DCA">
        <w:trPr>
          <w:trHeight w:val="675"/>
        </w:trPr>
        <w:tc>
          <w:tcPr>
            <w:tcW w:w="62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01 05 02 01 05 0000 610</w:t>
            </w:r>
          </w:p>
        </w:tc>
        <w:tc>
          <w:tcPr>
            <w:tcW w:w="17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727 291,3</w:t>
            </w:r>
          </w:p>
        </w:tc>
        <w:tc>
          <w:tcPr>
            <w:tcW w:w="1640" w:type="dxa"/>
            <w:noWrap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725 780,0</w:t>
            </w:r>
          </w:p>
        </w:tc>
        <w:tc>
          <w:tcPr>
            <w:tcW w:w="1640" w:type="dxa"/>
            <w:hideMark/>
          </w:tcPr>
          <w:p w:rsidR="00844915" w:rsidRPr="001B442E" w:rsidRDefault="00844915" w:rsidP="00842DCA">
            <w:pPr>
              <w:tabs>
                <w:tab w:val="left" w:pos="990"/>
              </w:tabs>
            </w:pPr>
            <w:r w:rsidRPr="001B442E">
              <w:t>99,8</w:t>
            </w:r>
          </w:p>
        </w:tc>
      </w:tr>
    </w:tbl>
    <w:p w:rsidR="00DE09BB" w:rsidRDefault="00DE09BB" w:rsidP="005F7E96">
      <w:pPr>
        <w:tabs>
          <w:tab w:val="left" w:pos="990"/>
        </w:tabs>
        <w:sectPr w:rsidR="00DE09BB" w:rsidSect="005F7E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7BEC" w:rsidRDefault="00AF7BEC" w:rsidP="0082169A"/>
    <w:p w:rsidR="00AF7BEC" w:rsidRDefault="00AF7BEC" w:rsidP="00AF7BEC">
      <w:pPr>
        <w:ind w:left="10206"/>
      </w:pPr>
    </w:p>
    <w:p w:rsidR="00AF7BEC" w:rsidRDefault="00AF7BEC" w:rsidP="00AF7BEC">
      <w:pPr>
        <w:ind w:left="10206"/>
      </w:pPr>
    </w:p>
    <w:p w:rsidR="00AF7BEC" w:rsidRDefault="00AF7BEC"/>
    <w:sectPr w:rsidR="00AF7BEC" w:rsidSect="00DE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03515F"/>
    <w:rsid w:val="001B57D7"/>
    <w:rsid w:val="002552AD"/>
    <w:rsid w:val="002A5634"/>
    <w:rsid w:val="002C1EF2"/>
    <w:rsid w:val="002D58B9"/>
    <w:rsid w:val="00475B60"/>
    <w:rsid w:val="00556CE5"/>
    <w:rsid w:val="005F7E96"/>
    <w:rsid w:val="00644FE6"/>
    <w:rsid w:val="00670BDD"/>
    <w:rsid w:val="006A4EDA"/>
    <w:rsid w:val="007A0F98"/>
    <w:rsid w:val="007B7816"/>
    <w:rsid w:val="00813DB7"/>
    <w:rsid w:val="0082169A"/>
    <w:rsid w:val="00844915"/>
    <w:rsid w:val="008D4C70"/>
    <w:rsid w:val="009346CD"/>
    <w:rsid w:val="009D32CD"/>
    <w:rsid w:val="009E6C11"/>
    <w:rsid w:val="00A83BB5"/>
    <w:rsid w:val="00A94B44"/>
    <w:rsid w:val="00AF7BEC"/>
    <w:rsid w:val="00B73CDC"/>
    <w:rsid w:val="00BF6A4C"/>
    <w:rsid w:val="00C46B53"/>
    <w:rsid w:val="00D762EF"/>
    <w:rsid w:val="00DE09BB"/>
    <w:rsid w:val="00EF7C94"/>
    <w:rsid w:val="00F072E2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87</Pages>
  <Words>19961</Words>
  <Characters>113781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Цуркан Юлия</cp:lastModifiedBy>
  <cp:revision>207</cp:revision>
  <dcterms:created xsi:type="dcterms:W3CDTF">2020-05-21T08:43:00Z</dcterms:created>
  <dcterms:modified xsi:type="dcterms:W3CDTF">2020-06-24T12:48:00Z</dcterms:modified>
</cp:coreProperties>
</file>