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A2" w:rsidRPr="00002EA2" w:rsidRDefault="00002EA2" w:rsidP="00002EA2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02EA2">
        <w:rPr>
          <w:rFonts w:ascii="Times New Roman" w:eastAsia="Times New Roman" w:hAnsi="Times New Roman" w:cs="Times New Roman"/>
          <w:b/>
          <w:sz w:val="44"/>
          <w:szCs w:val="44"/>
        </w:rPr>
        <w:t>Дума Бакчарского района</w:t>
      </w:r>
    </w:p>
    <w:p w:rsidR="00002EA2" w:rsidRPr="00002EA2" w:rsidRDefault="00002EA2" w:rsidP="00002EA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02EA2">
        <w:rPr>
          <w:rFonts w:ascii="Times New Roman" w:eastAsia="Times New Roman" w:hAnsi="Times New Roman" w:cs="Times New Roman"/>
          <w:sz w:val="36"/>
          <w:szCs w:val="36"/>
        </w:rPr>
        <w:t>Решение</w:t>
      </w:r>
    </w:p>
    <w:tbl>
      <w:tblPr>
        <w:tblW w:w="0" w:type="auto"/>
        <w:tblLook w:val="01E0"/>
      </w:tblPr>
      <w:tblGrid>
        <w:gridCol w:w="3184"/>
        <w:gridCol w:w="3202"/>
        <w:gridCol w:w="3185"/>
      </w:tblGrid>
      <w:tr w:rsidR="00002EA2" w:rsidRPr="00002EA2" w:rsidTr="0052588A">
        <w:tc>
          <w:tcPr>
            <w:tcW w:w="3184" w:type="dxa"/>
          </w:tcPr>
          <w:p w:rsidR="00002EA2" w:rsidRPr="00002EA2" w:rsidRDefault="00521B59" w:rsidP="0065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5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58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D51B3">
              <w:rPr>
                <w:rFonts w:ascii="Times New Roman" w:eastAsia="Times New Roman" w:hAnsi="Times New Roman" w:cs="Times New Roman"/>
                <w:sz w:val="24"/>
                <w:szCs w:val="24"/>
              </w:rPr>
              <w:t>.12.20</w:t>
            </w:r>
            <w:r w:rsidR="00651F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2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185" w:type="dxa"/>
          </w:tcPr>
          <w:p w:rsidR="00F64489" w:rsidRPr="00002EA2" w:rsidRDefault="00002EA2" w:rsidP="00F5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21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968</w:t>
            </w:r>
          </w:p>
        </w:tc>
      </w:tr>
    </w:tbl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002EA2" w:rsidRPr="00002EA2" w:rsidTr="0052588A">
        <w:trPr>
          <w:trHeight w:val="655"/>
        </w:trPr>
        <w:tc>
          <w:tcPr>
            <w:tcW w:w="5148" w:type="dxa"/>
          </w:tcPr>
          <w:p w:rsidR="00002EA2" w:rsidRPr="00002EA2" w:rsidRDefault="00002EA2" w:rsidP="00595D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плана работы Думы Бакчарского района на 20</w:t>
            </w:r>
            <w:r w:rsid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58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002EA2" w:rsidRPr="00002EA2" w:rsidRDefault="00002EA2" w:rsidP="00002EA2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В целях упорядочения работы по </w:t>
      </w:r>
      <w:r w:rsidRPr="00355149">
        <w:rPr>
          <w:rFonts w:ascii="Times New Roman" w:eastAsia="Times New Roman" w:hAnsi="Times New Roman" w:cs="Times New Roman"/>
          <w:sz w:val="24"/>
          <w:szCs w:val="24"/>
        </w:rPr>
        <w:t>принятию правовых актов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 Думой Бакчарского района,</w:t>
      </w: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Дума Бакчарского района решила:</w:t>
      </w:r>
    </w:p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14174A" w:rsidRDefault="00002EA2" w:rsidP="0014174A">
      <w:pPr>
        <w:numPr>
          <w:ilvl w:val="0"/>
          <w:numId w:val="2"/>
        </w:numPr>
        <w:tabs>
          <w:tab w:val="clear" w:pos="1440"/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>Утвердить план работы Думы Бакчарского района на 20</w:t>
      </w:r>
      <w:r w:rsidR="00BF27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588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</w:t>
      </w:r>
      <w:r w:rsidRPr="0014174A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Pr="001417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74A" w:rsidRPr="0014174A" w:rsidRDefault="0014174A" w:rsidP="001417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r w:rsidRPr="0014174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 Главой Бакчарского района.</w:t>
      </w:r>
    </w:p>
    <w:p w:rsidR="0014174A" w:rsidRPr="0014174A" w:rsidRDefault="0014174A" w:rsidP="001417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на официальном сайте Бакчарского района в сети Интернет.</w:t>
      </w:r>
    </w:p>
    <w:p w:rsidR="00002EA2" w:rsidRPr="0014174A" w:rsidRDefault="00002EA2" w:rsidP="0014174A">
      <w:pPr>
        <w:numPr>
          <w:ilvl w:val="0"/>
          <w:numId w:val="2"/>
        </w:numPr>
        <w:tabs>
          <w:tab w:val="clear" w:pos="1440"/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решения возлагается на Председателя Думы Бакчарского района (</w:t>
      </w:r>
      <w:r w:rsidRPr="0014174A">
        <w:rPr>
          <w:rFonts w:ascii="Times New Roman" w:hAnsi="Times New Roman" w:cs="Times New Roman"/>
          <w:sz w:val="24"/>
          <w:szCs w:val="24"/>
        </w:rPr>
        <w:t>Александрова И.</w:t>
      </w:r>
      <w:r w:rsidRPr="0014174A">
        <w:rPr>
          <w:rFonts w:ascii="Times New Roman" w:eastAsia="Times New Roman" w:hAnsi="Times New Roman" w:cs="Times New Roman"/>
          <w:sz w:val="24"/>
          <w:szCs w:val="24"/>
        </w:rPr>
        <w:t>А.)</w:t>
      </w:r>
      <w:r w:rsidR="00935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Думы Бакчарского района                                             И.А. Александрова</w:t>
      </w:r>
    </w:p>
    <w:p w:rsidR="00002EA2" w:rsidRPr="00002EA2" w:rsidRDefault="00002EA2" w:rsidP="00986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521B59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02EA2" w:rsidRPr="00002EA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02EA2" w:rsidRPr="00002EA2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002EA2" w:rsidRPr="00002EA2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В</w:t>
      </w:r>
      <w:r w:rsidR="00002EA2" w:rsidRPr="00002E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002EA2" w:rsidRPr="00002E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Харин</w:t>
      </w: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Default="00002EA2" w:rsidP="00002EA2">
      <w:pPr>
        <w:rPr>
          <w:rFonts w:ascii="Calibri" w:eastAsia="Times New Roman" w:hAnsi="Calibri" w:cs="Times New Roman"/>
        </w:rPr>
      </w:pPr>
    </w:p>
    <w:p w:rsidR="00D75A60" w:rsidRPr="00AD08D5" w:rsidRDefault="00D75A60" w:rsidP="00002EA2">
      <w:pPr>
        <w:rPr>
          <w:rFonts w:ascii="Calibri" w:eastAsia="Times New Roman" w:hAnsi="Calibri" w:cs="Times New Roman"/>
        </w:rPr>
      </w:pPr>
    </w:p>
    <w:p w:rsidR="00002EA2" w:rsidRDefault="00002EA2" w:rsidP="00002EA2">
      <w:pPr>
        <w:rPr>
          <w:rFonts w:ascii="Calibri" w:eastAsia="Times New Roman" w:hAnsi="Calibri" w:cs="Times New Roman"/>
        </w:rPr>
      </w:pPr>
    </w:p>
    <w:p w:rsidR="00002EA2" w:rsidRPr="00002EA2" w:rsidRDefault="00002EA2" w:rsidP="00B66647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02EA2" w:rsidRPr="00002EA2" w:rsidRDefault="00002EA2" w:rsidP="00B66647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к решению Думы </w:t>
      </w:r>
    </w:p>
    <w:p w:rsidR="00002EA2" w:rsidRPr="00002EA2" w:rsidRDefault="00002EA2" w:rsidP="00B66647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Бакчарского района</w:t>
      </w:r>
    </w:p>
    <w:p w:rsidR="00002EA2" w:rsidRDefault="00B66647" w:rsidP="00B66647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2EA2" w:rsidRPr="00002EA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1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588A">
        <w:rPr>
          <w:rFonts w:ascii="Times New Roman" w:eastAsia="Times New Roman" w:hAnsi="Times New Roman" w:cs="Times New Roman"/>
          <w:sz w:val="24"/>
          <w:szCs w:val="24"/>
        </w:rPr>
        <w:t>5</w:t>
      </w:r>
      <w:r w:rsidR="008D51B3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52588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2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EA2" w:rsidRPr="00002EA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21B59">
        <w:rPr>
          <w:rFonts w:ascii="Times New Roman" w:eastAsia="Times New Roman" w:hAnsi="Times New Roman" w:cs="Times New Roman"/>
          <w:sz w:val="24"/>
          <w:szCs w:val="24"/>
        </w:rPr>
        <w:t xml:space="preserve"> 968</w:t>
      </w:r>
    </w:p>
    <w:p w:rsidR="0099227F" w:rsidRPr="00002EA2" w:rsidRDefault="0099227F" w:rsidP="00BA6C70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 w:rsidR="00B66647" w:rsidRDefault="00B66647" w:rsidP="00B66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4A3">
        <w:rPr>
          <w:rFonts w:ascii="Times New Roman" w:eastAsia="Times New Roman" w:hAnsi="Times New Roman" w:cs="Times New Roman"/>
          <w:sz w:val="24"/>
          <w:szCs w:val="24"/>
        </w:rPr>
        <w:t>План работы Думы Бакчарского района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E744A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E744A3">
        <w:rPr>
          <w:rFonts w:ascii="Times New Roman" w:hAnsi="Times New Roman" w:cs="Times New Roman"/>
          <w:sz w:val="24"/>
          <w:szCs w:val="24"/>
        </w:rPr>
        <w:tab/>
      </w:r>
    </w:p>
    <w:p w:rsidR="00B66647" w:rsidRPr="00E744A3" w:rsidRDefault="00B66647" w:rsidP="00B66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820"/>
        <w:gridCol w:w="1843"/>
        <w:gridCol w:w="2410"/>
      </w:tblGrid>
      <w:tr w:rsidR="00B66647" w:rsidRPr="00E744A3" w:rsidTr="00D6231D"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решения</w:t>
            </w:r>
          </w:p>
        </w:tc>
        <w:tc>
          <w:tcPr>
            <w:tcW w:w="1843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рассмотрения</w:t>
            </w:r>
          </w:p>
        </w:tc>
        <w:tc>
          <w:tcPr>
            <w:tcW w:w="2410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6647" w:rsidRPr="00BF27D4" w:rsidRDefault="00B66647" w:rsidP="00D623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«Развитие физической культуры и спорта на территории муниципального образования «Бакчарский район» на 2016-2020 годы»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66647" w:rsidRPr="00BF27D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B66647" w:rsidRPr="00BF27D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BF27D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66647" w:rsidRPr="00BF27D4" w:rsidRDefault="00B66647" w:rsidP="00D623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«Развитие внутреннего и выездного туризма в МО «Бакчарский район» на 2018-2022 годы»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66647" w:rsidRPr="0047769F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B66647" w:rsidRPr="00BF27D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66647" w:rsidRPr="00BF27D4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«Развитие культуры Бакчарского района на 2018-2022 годы»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66647" w:rsidRPr="00D6666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66647" w:rsidRPr="006A23BA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«Патриотическое воспитание граждан Бакчарского района на 2016-2020 годы» за 2020 год</w:t>
            </w:r>
          </w:p>
        </w:tc>
        <w:tc>
          <w:tcPr>
            <w:tcW w:w="1843" w:type="dxa"/>
            <w:vAlign w:val="center"/>
          </w:tcPr>
          <w:p w:rsidR="00B66647" w:rsidRPr="00D6666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66647" w:rsidRPr="006A23BA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«Доступная среда на 2016-2020 годы» за 2020 год</w:t>
            </w:r>
          </w:p>
        </w:tc>
        <w:tc>
          <w:tcPr>
            <w:tcW w:w="1843" w:type="dxa"/>
            <w:vAlign w:val="center"/>
          </w:tcPr>
          <w:p w:rsidR="00B66647" w:rsidRPr="004D68A1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68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66647" w:rsidRPr="00E03784" w:rsidRDefault="00B66647" w:rsidP="00D623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E0378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по культуре и туризму на первое полугодие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  <w:vAlign w:val="center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6647" w:rsidRPr="004D68A1" w:rsidTr="00D6231D">
        <w:trPr>
          <w:trHeight w:val="60"/>
        </w:trPr>
        <w:tc>
          <w:tcPr>
            <w:tcW w:w="851" w:type="dxa"/>
          </w:tcPr>
          <w:p w:rsidR="00B66647" w:rsidRPr="006A23B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66647" w:rsidRPr="006A23BA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«Устойчивое развитие муниципального образования «Бакчарский район» Томской области на 2014-2017 годы и на период до 2020 года» за 2020 год</w:t>
            </w:r>
          </w:p>
        </w:tc>
        <w:tc>
          <w:tcPr>
            <w:tcW w:w="1843" w:type="dxa"/>
            <w:vAlign w:val="center"/>
          </w:tcPr>
          <w:p w:rsidR="00B66647" w:rsidRPr="006A23B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B66647" w:rsidRPr="006A23B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Зелинский Е.В. (раздел ЖКХ)</w:t>
            </w:r>
          </w:p>
          <w:p w:rsidR="00B66647" w:rsidRPr="006A23B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Ю.И. (раздел жилье)</w:t>
            </w:r>
          </w:p>
          <w:p w:rsidR="00B66647" w:rsidRPr="006A23B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647" w:rsidRPr="006A23BA" w:rsidTr="00D6231D">
        <w:tc>
          <w:tcPr>
            <w:tcW w:w="851" w:type="dxa"/>
          </w:tcPr>
          <w:p w:rsidR="00B66647" w:rsidRPr="006A23B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B66647" w:rsidRPr="006A23BA" w:rsidRDefault="00B66647" w:rsidP="00D623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«Поддержка личных подсобных хозяйств Бакчарского района на 2018-2020 годы» за 2020 год</w:t>
            </w:r>
          </w:p>
        </w:tc>
        <w:tc>
          <w:tcPr>
            <w:tcW w:w="1843" w:type="dxa"/>
            <w:vAlign w:val="center"/>
          </w:tcPr>
          <w:p w:rsidR="00B66647" w:rsidRPr="006A23B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B66647" w:rsidRPr="006A23B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Ю.И.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370F76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B66647" w:rsidRDefault="00B66647" w:rsidP="00D623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 преступности на территории Бакчарского района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B66647" w:rsidRPr="00637415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ОМВД России по Бакчарскому району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B66647" w:rsidRPr="006A23BA" w:rsidRDefault="00B66647" w:rsidP="00D623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«Управление муниципальным имуществом и земельными ресурсами Бакчарского района на 2018-2020 годы» за 2020 год</w:t>
            </w:r>
          </w:p>
        </w:tc>
        <w:tc>
          <w:tcPr>
            <w:tcW w:w="1843" w:type="dxa"/>
            <w:vAlign w:val="center"/>
          </w:tcPr>
          <w:p w:rsidR="00B66647" w:rsidRPr="006A23B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B66647" w:rsidRPr="006A23B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Горлова Т.В.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9319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B66647" w:rsidRPr="00E93193" w:rsidRDefault="00B66647" w:rsidP="00D623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подготовки празднования Дня Победы</w:t>
            </w:r>
          </w:p>
        </w:tc>
        <w:tc>
          <w:tcPr>
            <w:tcW w:w="1843" w:type="dxa"/>
            <w:vAlign w:val="center"/>
          </w:tcPr>
          <w:p w:rsidR="00B66647" w:rsidRPr="00E9319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B66647" w:rsidRPr="00E9319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370F76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B66647" w:rsidRPr="006A23BA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«Развитие муниципальной службы муниципального образования «Бакчарский район» на 2016-2020 годы» за 2020 год</w:t>
            </w:r>
          </w:p>
        </w:tc>
        <w:tc>
          <w:tcPr>
            <w:tcW w:w="1843" w:type="dxa"/>
            <w:vAlign w:val="center"/>
          </w:tcPr>
          <w:p w:rsidR="00B66647" w:rsidRPr="00E9319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B66647" w:rsidRPr="00E9319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Чемерзова</w:t>
            </w:r>
            <w:proofErr w:type="spellEnd"/>
            <w:r w:rsidRP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B66647" w:rsidRPr="00E744A3" w:rsidTr="00D6231D">
        <w:trPr>
          <w:trHeight w:val="1236"/>
        </w:trPr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</w:tcPr>
          <w:p w:rsidR="00B66647" w:rsidRPr="00E93193" w:rsidRDefault="00977808" w:rsidP="00D62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B66647" w:rsidRPr="00E93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Об исполнении муниципальной программы «Модернизация муниципального управления и развитие информационного общества муниципального образования «Бакчарский район» на 2019-2023 </w:t>
              </w:r>
              <w:proofErr w:type="spellStart"/>
              <w:proofErr w:type="gramStart"/>
              <w:r w:rsidR="00B66647" w:rsidRPr="00E93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гг</w:t>
              </w:r>
              <w:proofErr w:type="spellEnd"/>
              <w:proofErr w:type="gramEnd"/>
              <w:r w:rsidR="00B66647" w:rsidRPr="00E93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 </w:t>
              </w:r>
            </w:hyperlink>
          </w:p>
        </w:tc>
        <w:tc>
          <w:tcPr>
            <w:tcW w:w="1843" w:type="dxa"/>
            <w:vAlign w:val="center"/>
          </w:tcPr>
          <w:p w:rsidR="00B66647" w:rsidRPr="0047769F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B66647" w:rsidRPr="0047769F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Чемерзова</w:t>
            </w:r>
            <w:proofErr w:type="spellEnd"/>
            <w:r w:rsidRPr="00E9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B66647" w:rsidRPr="00E744A3" w:rsidTr="00D6231D">
        <w:trPr>
          <w:trHeight w:val="888"/>
        </w:trPr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B66647" w:rsidRPr="00C96E14" w:rsidRDefault="00B66647" w:rsidP="00D62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Парбигского сельского 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Pr="00C96E14">
              <w:rPr>
                <w:rFonts w:ascii="Times New Roman" w:hAnsi="Times New Roman" w:cs="Times New Roman"/>
                <w:sz w:val="24"/>
                <w:szCs w:val="24"/>
              </w:rPr>
              <w:t>и планах по развитию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6E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66647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B66647" w:rsidRPr="00E9319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Косолапова Л.В.</w:t>
            </w:r>
          </w:p>
        </w:tc>
      </w:tr>
      <w:tr w:rsidR="00B66647" w:rsidRPr="00E744A3" w:rsidTr="00D6231D">
        <w:trPr>
          <w:trHeight w:val="973"/>
        </w:trPr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B66647" w:rsidRPr="00C96E14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Плотниковского  сельского 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оды</w:t>
            </w:r>
            <w:r w:rsidRPr="00C96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96E14">
              <w:rPr>
                <w:rFonts w:ascii="Times New Roman" w:hAnsi="Times New Roman" w:cs="Times New Roman"/>
                <w:sz w:val="24"/>
                <w:szCs w:val="24"/>
              </w:rPr>
              <w:t xml:space="preserve"> планах по развитию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6E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66647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B66647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 И.С.</w:t>
            </w:r>
          </w:p>
        </w:tc>
      </w:tr>
      <w:tr w:rsidR="00B66647" w:rsidRPr="00E744A3" w:rsidTr="00D6231D">
        <w:trPr>
          <w:trHeight w:val="844"/>
        </w:trPr>
        <w:tc>
          <w:tcPr>
            <w:tcW w:w="851" w:type="dxa"/>
          </w:tcPr>
          <w:p w:rsidR="00B66647" w:rsidRPr="002A447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B66647" w:rsidRPr="00C96E14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Бакчарского  сельского 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C96E14">
              <w:rPr>
                <w:rFonts w:ascii="Times New Roman" w:hAnsi="Times New Roman" w:cs="Times New Roman"/>
                <w:sz w:val="24"/>
                <w:szCs w:val="24"/>
              </w:rPr>
              <w:t>и планах по развитию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6E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66647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B66647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Приколота С.М.</w:t>
            </w:r>
          </w:p>
        </w:tc>
      </w:tr>
      <w:tr w:rsidR="00B66647" w:rsidRPr="00E744A3" w:rsidTr="00D6231D">
        <w:trPr>
          <w:trHeight w:val="1236"/>
        </w:trPr>
        <w:tc>
          <w:tcPr>
            <w:tcW w:w="851" w:type="dxa"/>
          </w:tcPr>
          <w:p w:rsidR="00B66647" w:rsidRPr="002A447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B66647" w:rsidRPr="006A23BA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«Развития малого и среднего предпринимательства в муниципальном образовании «Бакчарский район на 2018-2020 годы» за 2020 год</w:t>
            </w:r>
          </w:p>
        </w:tc>
        <w:tc>
          <w:tcPr>
            <w:tcW w:w="1843" w:type="dxa"/>
            <w:vAlign w:val="center"/>
          </w:tcPr>
          <w:p w:rsidR="00B66647" w:rsidRPr="006A23B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B66647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Рудакова И.А.</w:t>
            </w:r>
          </w:p>
        </w:tc>
      </w:tr>
      <w:tr w:rsidR="00B66647" w:rsidRPr="00E744A3" w:rsidTr="00D6231D">
        <w:trPr>
          <w:trHeight w:val="734"/>
        </w:trPr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B66647" w:rsidRPr="002A4474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47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развитии поселения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A4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Pr="002A4474">
              <w:rPr>
                <w:rFonts w:ascii="Times New Roman" w:hAnsi="Times New Roman" w:cs="Times New Roman"/>
                <w:sz w:val="24"/>
                <w:szCs w:val="24"/>
              </w:rPr>
              <w:t>и планах по развитию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4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66647" w:rsidRPr="002A447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B66647" w:rsidRPr="002A447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Батурин А.В.</w:t>
            </w:r>
          </w:p>
        </w:tc>
      </w:tr>
      <w:tr w:rsidR="00B66647" w:rsidRPr="00E744A3" w:rsidTr="00D6231D">
        <w:trPr>
          <w:trHeight w:val="815"/>
        </w:trPr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B66647" w:rsidRPr="002A4474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47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развитии поселения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A4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Pr="002A4474">
              <w:rPr>
                <w:rFonts w:ascii="Times New Roman" w:hAnsi="Times New Roman" w:cs="Times New Roman"/>
                <w:sz w:val="24"/>
                <w:szCs w:val="24"/>
              </w:rPr>
              <w:t>и планах по развитию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4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66647" w:rsidRPr="002A447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B66647" w:rsidRPr="002A447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Чумакова Н.Ю.</w:t>
            </w:r>
          </w:p>
        </w:tc>
      </w:tr>
      <w:tr w:rsidR="00B66647" w:rsidRPr="00E744A3" w:rsidTr="00D6231D">
        <w:trPr>
          <w:trHeight w:val="996"/>
        </w:trPr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B66647" w:rsidRPr="006A23BA" w:rsidRDefault="00B66647" w:rsidP="00D62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«Развитие образования Бакчарского района на 2018-2020 годы» за 2020 год</w:t>
            </w:r>
          </w:p>
        </w:tc>
        <w:tc>
          <w:tcPr>
            <w:tcW w:w="1843" w:type="dxa"/>
            <w:vAlign w:val="center"/>
          </w:tcPr>
          <w:p w:rsidR="00B66647" w:rsidRPr="006A23B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B66647" w:rsidRPr="006A23B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Зелинская Е.А.</w:t>
            </w:r>
          </w:p>
        </w:tc>
      </w:tr>
      <w:tr w:rsidR="00B66647" w:rsidRPr="00E744A3" w:rsidTr="00D6231D">
        <w:trPr>
          <w:trHeight w:val="1236"/>
        </w:trPr>
        <w:tc>
          <w:tcPr>
            <w:tcW w:w="851" w:type="dxa"/>
          </w:tcPr>
          <w:p w:rsidR="00B66647" w:rsidRPr="002A447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B66647" w:rsidRPr="00AA04FF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4FF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инфраструктуры общего образования на территории Бакчарского района на 2019-2023 годы» 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66647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B66647" w:rsidRPr="00AA04FF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4FF">
              <w:rPr>
                <w:rFonts w:ascii="Times New Roman" w:eastAsia="Times New Roman" w:hAnsi="Times New Roman" w:cs="Times New Roman"/>
                <w:sz w:val="24"/>
                <w:szCs w:val="24"/>
              </w:rPr>
              <w:t>Зелинская Е.А.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B66647" w:rsidRPr="006A23BA" w:rsidRDefault="00B66647" w:rsidP="00D623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BA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муниципальной программы «Обеспечение безопасности населения Бакчарского района на 2016-2020 годы» за 2020 год</w:t>
            </w:r>
          </w:p>
        </w:tc>
        <w:tc>
          <w:tcPr>
            <w:tcW w:w="1843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B66647" w:rsidRPr="002A4474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муниципальной программы </w:t>
            </w:r>
            <w:r w:rsidRPr="002A4474">
              <w:rPr>
                <w:rFonts w:ascii="Times New Roman" w:hAnsi="Times New Roman" w:cs="Times New Roman"/>
                <w:sz w:val="24"/>
                <w:szCs w:val="24"/>
              </w:rPr>
              <w:t>формирования современной городской среды муниципального образования «Бакчарский район» «Формирование современной городской среды на территории Бакчарского сельского поселения» на 2018-2022 годы»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44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66647" w:rsidRPr="002A447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B66647" w:rsidRPr="002A447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B66647" w:rsidRPr="00E744A3" w:rsidTr="00D6231D">
        <w:trPr>
          <w:trHeight w:val="60"/>
        </w:trPr>
        <w:tc>
          <w:tcPr>
            <w:tcW w:w="851" w:type="dxa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B66647" w:rsidRPr="00E744A3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преступности на территории Бакчарского района за 1 квартал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ОМВД России по Бакчарскому району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B66647" w:rsidRPr="00E03784" w:rsidRDefault="00B66647" w:rsidP="00D6231D">
            <w:pPr>
              <w:tabs>
                <w:tab w:val="left" w:pos="10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hAnsi="Times New Roman" w:cs="Times New Roman"/>
                <w:sz w:val="24"/>
                <w:szCs w:val="24"/>
              </w:rPr>
              <w:t>О проекте решения Думы Бакчарского района «Об утверждении отчета об исполнении местного бюджета Бакчарского района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03784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843" w:type="dxa"/>
            <w:vAlign w:val="center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820" w:type="dxa"/>
          </w:tcPr>
          <w:p w:rsidR="00B66647" w:rsidRPr="00E03784" w:rsidRDefault="00B66647" w:rsidP="00D62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hAnsi="Times New Roman" w:cs="Times New Roman"/>
                <w:sz w:val="24"/>
                <w:szCs w:val="24"/>
              </w:rPr>
              <w:t>Отчет Главы Бакчарского района о результатах его деятельности и деятельности Администрации Бакчарского района, в том числе о решении вопросов, поставленных Думой Бакчарского района</w:t>
            </w:r>
          </w:p>
        </w:tc>
        <w:tc>
          <w:tcPr>
            <w:tcW w:w="1843" w:type="dxa"/>
            <w:vAlign w:val="center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vAlign w:val="center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Ревера</w:t>
            </w:r>
            <w:proofErr w:type="spellEnd"/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Рудакова И.А.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C96E1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B66647" w:rsidRPr="00E03784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hAnsi="Times New Roman" w:cs="Times New Roman"/>
                <w:sz w:val="24"/>
                <w:szCs w:val="24"/>
              </w:rPr>
              <w:t>Об утверждении отчёта об исполнении местного бюджета Бакчарского района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037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vAlign w:val="center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370F76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B66647" w:rsidRPr="00E744A3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состоянии преступности на территории Бакчарского района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ОМВД России по Бакчарскому району</w:t>
            </w:r>
          </w:p>
        </w:tc>
      </w:tr>
      <w:tr w:rsidR="00B66647" w:rsidRPr="00D66664" w:rsidTr="00D6231D">
        <w:tc>
          <w:tcPr>
            <w:tcW w:w="851" w:type="dxa"/>
          </w:tcPr>
          <w:p w:rsidR="00B66647" w:rsidRPr="00475B6E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B66647" w:rsidRPr="00C96E14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>О замещении дотации на выравнивание бюджетной обеспеченности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дополнительным нормативом отчислений в бюджет муниципального района от налога на доходы физических лиц.</w:t>
            </w:r>
          </w:p>
        </w:tc>
        <w:tc>
          <w:tcPr>
            <w:tcW w:w="1843" w:type="dxa"/>
            <w:vAlign w:val="center"/>
          </w:tcPr>
          <w:p w:rsidR="00B66647" w:rsidRPr="00C96E1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vAlign w:val="center"/>
          </w:tcPr>
          <w:p w:rsidR="00B66647" w:rsidRPr="00C96E1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1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475B6E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B66647" w:rsidRPr="00E03784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мероприятиях по культуре и туризму на второе полугодие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8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B66647" w:rsidRPr="00E03784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6647" w:rsidRPr="00E744A3" w:rsidTr="00D6231D">
        <w:trPr>
          <w:trHeight w:val="499"/>
        </w:trPr>
        <w:tc>
          <w:tcPr>
            <w:tcW w:w="851" w:type="dxa"/>
          </w:tcPr>
          <w:p w:rsidR="00B66647" w:rsidRPr="00475B6E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B66647" w:rsidRPr="00475B6E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кадрами сферы культуры</w:t>
            </w:r>
          </w:p>
        </w:tc>
        <w:tc>
          <w:tcPr>
            <w:tcW w:w="1843" w:type="dxa"/>
            <w:vAlign w:val="center"/>
          </w:tcPr>
          <w:p w:rsidR="00B66647" w:rsidRPr="00475B6E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B66647" w:rsidRPr="00475B6E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475B6E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B66647" w:rsidRPr="00475B6E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обеспечении кадрами отрасли сельского хозяйства </w:t>
            </w:r>
          </w:p>
        </w:tc>
        <w:tc>
          <w:tcPr>
            <w:tcW w:w="1843" w:type="dxa"/>
            <w:vAlign w:val="center"/>
          </w:tcPr>
          <w:p w:rsidR="00B66647" w:rsidRPr="00475B6E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B66647" w:rsidRPr="00475B6E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Ю.И.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637415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B66647" w:rsidRPr="00475B6E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системы здравоохранения кадрами</w:t>
            </w:r>
          </w:p>
        </w:tc>
        <w:tc>
          <w:tcPr>
            <w:tcW w:w="1843" w:type="dxa"/>
            <w:vAlign w:val="center"/>
          </w:tcPr>
          <w:p w:rsidR="00B66647" w:rsidRPr="00475B6E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B66647" w:rsidRPr="00475B6E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 ОГБУЗ «Бакчарская ЦРБ»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B66647" w:rsidRPr="00475B6E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системы образования кадрами</w:t>
            </w:r>
          </w:p>
        </w:tc>
        <w:tc>
          <w:tcPr>
            <w:tcW w:w="1843" w:type="dxa"/>
            <w:vAlign w:val="center"/>
          </w:tcPr>
          <w:p w:rsidR="00B66647" w:rsidRPr="00475B6E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B66647" w:rsidRPr="00475B6E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6E">
              <w:rPr>
                <w:rFonts w:ascii="Times New Roman" w:eastAsia="Times New Roman" w:hAnsi="Times New Roman" w:cs="Times New Roman"/>
                <w:sz w:val="24"/>
                <w:szCs w:val="24"/>
              </w:rPr>
              <w:t>Зелинская Е.А.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B66647" w:rsidRPr="00637415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преступности на территории Бакчарского района за 2 квартал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B66647" w:rsidRPr="00637415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B66647" w:rsidRPr="00637415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ОМВД России по Бакчарскому району</w:t>
            </w:r>
          </w:p>
        </w:tc>
      </w:tr>
      <w:tr w:rsidR="00B66647" w:rsidRPr="00E744A3" w:rsidTr="00D6231D">
        <w:trPr>
          <w:trHeight w:val="717"/>
        </w:trPr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B66647" w:rsidRPr="00E744A3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проекте решения Думы Бакчарского района «О местном бюджете Бакчарского района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843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B66647" w:rsidRPr="00E744A3" w:rsidTr="00D6231D">
        <w:trPr>
          <w:trHeight w:val="717"/>
        </w:trPr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B66647" w:rsidRPr="00E744A3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 назначении публичных слушаний по проекту решения Думы Бакчарского района «О местном бюджете Бакчарского района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843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B66647" w:rsidRPr="00E744A3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принятии местного бюджета Бакчарского района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22-2024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B66647" w:rsidRPr="00E744A3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Администрации Бакчарского района о реализации Прогнозного плана (программы) приватизации муниципального имущества муниципального образования «Бакчарский район»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Горлова Т.В.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B66647" w:rsidRPr="00E744A3" w:rsidRDefault="00B66647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Прогнозного плана (программы) приватизации муниципального имущества муниципального образования «Бакчарский район»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Горлова Т.В.</w:t>
            </w:r>
          </w:p>
        </w:tc>
      </w:tr>
      <w:tr w:rsidR="00B66647" w:rsidRPr="00E744A3" w:rsidTr="00D6231D">
        <w:tc>
          <w:tcPr>
            <w:tcW w:w="851" w:type="dxa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B66647" w:rsidRPr="00E744A3" w:rsidRDefault="00B66647" w:rsidP="00D623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соглашений о передаче части полномочий между органами местного самоуправления муниципального 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«Бакчарский район» и органами местного самоуправления сельских поселений Бакчарского района</w:t>
            </w:r>
          </w:p>
          <w:p w:rsidR="00B66647" w:rsidRPr="00E744A3" w:rsidRDefault="00B66647" w:rsidP="00D62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10" w:type="dxa"/>
            <w:vAlign w:val="center"/>
          </w:tcPr>
          <w:p w:rsidR="00B66647" w:rsidRPr="00E744A3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508" w:type="dxa"/>
        <w:tblInd w:w="108" w:type="dxa"/>
        <w:tblLook w:val="04A0"/>
      </w:tblPr>
      <w:tblGrid>
        <w:gridCol w:w="9508"/>
      </w:tblGrid>
      <w:tr w:rsidR="00B66647" w:rsidRPr="00E744A3" w:rsidTr="00D6231D">
        <w:trPr>
          <w:trHeight w:val="292"/>
        </w:trPr>
        <w:tc>
          <w:tcPr>
            <w:tcW w:w="9508" w:type="dxa"/>
          </w:tcPr>
          <w:p w:rsidR="00B66647" w:rsidRPr="00A4569C" w:rsidRDefault="00B66647" w:rsidP="00D623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мере необходимости:</w:t>
            </w:r>
          </w:p>
        </w:tc>
      </w:tr>
      <w:tr w:rsidR="00B66647" w:rsidRPr="00E744A3" w:rsidTr="00D6231D">
        <w:trPr>
          <w:trHeight w:val="1719"/>
        </w:trPr>
        <w:tc>
          <w:tcPr>
            <w:tcW w:w="9508" w:type="dxa"/>
          </w:tcPr>
          <w:p w:rsidR="00B66647" w:rsidRPr="00E744A3" w:rsidRDefault="00B66647" w:rsidP="00D6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- О внесении изменений в бюджет Бакчарского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6647" w:rsidRPr="00E744A3" w:rsidRDefault="00B66647" w:rsidP="00D6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- О внесении изменений в прогнозный план приватизации объектов муниципальной собственности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B66647" w:rsidRPr="00E744A3" w:rsidRDefault="00B66647" w:rsidP="00D6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- О внесении изменений в Устав муниципального образования «Бакчарский район»; </w:t>
            </w:r>
          </w:p>
          <w:p w:rsidR="00B66647" w:rsidRPr="00E744A3" w:rsidRDefault="00B66647" w:rsidP="00D6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- О награждении Почетными грамотами и Благодарственными письмами Думы Бакчарского района.</w:t>
            </w:r>
          </w:p>
        </w:tc>
      </w:tr>
    </w:tbl>
    <w:p w:rsidR="00B66647" w:rsidRPr="00E744A3" w:rsidRDefault="00B66647" w:rsidP="00B66647">
      <w:pPr>
        <w:rPr>
          <w:rFonts w:ascii="Times New Roman" w:hAnsi="Times New Roman" w:cs="Times New Roman"/>
          <w:sz w:val="24"/>
          <w:szCs w:val="24"/>
        </w:rPr>
      </w:pPr>
    </w:p>
    <w:p w:rsidR="00B66647" w:rsidRPr="00002EA2" w:rsidRDefault="00B66647" w:rsidP="00B666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02EA2" w:rsidRPr="00002EA2" w:rsidSect="0040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0DF"/>
    <w:multiLevelType w:val="hybridMultilevel"/>
    <w:tmpl w:val="CDE44FA0"/>
    <w:lvl w:ilvl="0" w:tplc="C54443D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5374202"/>
    <w:multiLevelType w:val="hybridMultilevel"/>
    <w:tmpl w:val="B34295AC"/>
    <w:lvl w:ilvl="0" w:tplc="A4C6DB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BA"/>
    <w:rsid w:val="00002EA2"/>
    <w:rsid w:val="000451C5"/>
    <w:rsid w:val="00094D2B"/>
    <w:rsid w:val="00095799"/>
    <w:rsid w:val="000B69E9"/>
    <w:rsid w:val="000B7548"/>
    <w:rsid w:val="000C213A"/>
    <w:rsid w:val="000D7F3F"/>
    <w:rsid w:val="00101DC7"/>
    <w:rsid w:val="00125B3D"/>
    <w:rsid w:val="001321A0"/>
    <w:rsid w:val="0014174A"/>
    <w:rsid w:val="0014447B"/>
    <w:rsid w:val="00144E52"/>
    <w:rsid w:val="001510F4"/>
    <w:rsid w:val="001B6A8A"/>
    <w:rsid w:val="001D06E7"/>
    <w:rsid w:val="001D16BA"/>
    <w:rsid w:val="001D4DFD"/>
    <w:rsid w:val="001E1987"/>
    <w:rsid w:val="001E2751"/>
    <w:rsid w:val="001E3FE7"/>
    <w:rsid w:val="001F37E1"/>
    <w:rsid w:val="00203469"/>
    <w:rsid w:val="00207E6D"/>
    <w:rsid w:val="002341A1"/>
    <w:rsid w:val="00243151"/>
    <w:rsid w:val="00266B26"/>
    <w:rsid w:val="00273650"/>
    <w:rsid w:val="00274D51"/>
    <w:rsid w:val="00275A05"/>
    <w:rsid w:val="002A4474"/>
    <w:rsid w:val="002A7C36"/>
    <w:rsid w:val="002E0AA1"/>
    <w:rsid w:val="002E39B1"/>
    <w:rsid w:val="002E444D"/>
    <w:rsid w:val="003061DB"/>
    <w:rsid w:val="00313E27"/>
    <w:rsid w:val="0033590B"/>
    <w:rsid w:val="00355149"/>
    <w:rsid w:val="00370F76"/>
    <w:rsid w:val="003A364E"/>
    <w:rsid w:val="003A3D78"/>
    <w:rsid w:val="003A5DD2"/>
    <w:rsid w:val="003A6DC4"/>
    <w:rsid w:val="003C243A"/>
    <w:rsid w:val="003C4A34"/>
    <w:rsid w:val="003E2421"/>
    <w:rsid w:val="003F6B7C"/>
    <w:rsid w:val="0040584C"/>
    <w:rsid w:val="004058F5"/>
    <w:rsid w:val="004072B7"/>
    <w:rsid w:val="00415BAC"/>
    <w:rsid w:val="00422325"/>
    <w:rsid w:val="00445CD4"/>
    <w:rsid w:val="0046228C"/>
    <w:rsid w:val="0047250E"/>
    <w:rsid w:val="00475B6E"/>
    <w:rsid w:val="004773D3"/>
    <w:rsid w:val="0047769F"/>
    <w:rsid w:val="00496986"/>
    <w:rsid w:val="00496C57"/>
    <w:rsid w:val="004B37EA"/>
    <w:rsid w:val="004C7BFA"/>
    <w:rsid w:val="004D6172"/>
    <w:rsid w:val="004D68A1"/>
    <w:rsid w:val="004E66D8"/>
    <w:rsid w:val="004F2228"/>
    <w:rsid w:val="00521B59"/>
    <w:rsid w:val="00523325"/>
    <w:rsid w:val="00524DDD"/>
    <w:rsid w:val="0052588A"/>
    <w:rsid w:val="0053069B"/>
    <w:rsid w:val="00537075"/>
    <w:rsid w:val="005518C0"/>
    <w:rsid w:val="00553896"/>
    <w:rsid w:val="0055416C"/>
    <w:rsid w:val="00563A37"/>
    <w:rsid w:val="00566807"/>
    <w:rsid w:val="00583B0E"/>
    <w:rsid w:val="0058629A"/>
    <w:rsid w:val="00595DB4"/>
    <w:rsid w:val="0059660D"/>
    <w:rsid w:val="005A2D96"/>
    <w:rsid w:val="005A45C9"/>
    <w:rsid w:val="005A6B5F"/>
    <w:rsid w:val="005B7F7F"/>
    <w:rsid w:val="005C6100"/>
    <w:rsid w:val="005E0832"/>
    <w:rsid w:val="005E259F"/>
    <w:rsid w:val="005E37DD"/>
    <w:rsid w:val="005E4E7D"/>
    <w:rsid w:val="00603905"/>
    <w:rsid w:val="00603E76"/>
    <w:rsid w:val="0062073A"/>
    <w:rsid w:val="00623FF1"/>
    <w:rsid w:val="00633821"/>
    <w:rsid w:val="00635642"/>
    <w:rsid w:val="006453AF"/>
    <w:rsid w:val="00651F0B"/>
    <w:rsid w:val="0068329C"/>
    <w:rsid w:val="006860A9"/>
    <w:rsid w:val="00697A1B"/>
    <w:rsid w:val="006A23BA"/>
    <w:rsid w:val="006A4BE8"/>
    <w:rsid w:val="006B4520"/>
    <w:rsid w:val="006D76A3"/>
    <w:rsid w:val="006D7A65"/>
    <w:rsid w:val="006E37FB"/>
    <w:rsid w:val="00753368"/>
    <w:rsid w:val="0075399D"/>
    <w:rsid w:val="00755640"/>
    <w:rsid w:val="00771404"/>
    <w:rsid w:val="00773452"/>
    <w:rsid w:val="0077652B"/>
    <w:rsid w:val="007865D5"/>
    <w:rsid w:val="007A317E"/>
    <w:rsid w:val="007C37BD"/>
    <w:rsid w:val="007C53FA"/>
    <w:rsid w:val="007C5BD1"/>
    <w:rsid w:val="007E2650"/>
    <w:rsid w:val="007E707C"/>
    <w:rsid w:val="007F482F"/>
    <w:rsid w:val="00835927"/>
    <w:rsid w:val="00860E99"/>
    <w:rsid w:val="00884BA0"/>
    <w:rsid w:val="00890B4F"/>
    <w:rsid w:val="008A26DD"/>
    <w:rsid w:val="008D51B3"/>
    <w:rsid w:val="0093486A"/>
    <w:rsid w:val="009359F7"/>
    <w:rsid w:val="00935B8E"/>
    <w:rsid w:val="009432DD"/>
    <w:rsid w:val="009470FD"/>
    <w:rsid w:val="00960A36"/>
    <w:rsid w:val="00973909"/>
    <w:rsid w:val="00977808"/>
    <w:rsid w:val="0098146B"/>
    <w:rsid w:val="00984EDB"/>
    <w:rsid w:val="00986534"/>
    <w:rsid w:val="0099227F"/>
    <w:rsid w:val="009A6570"/>
    <w:rsid w:val="009B64E9"/>
    <w:rsid w:val="009C3E5C"/>
    <w:rsid w:val="009C40AD"/>
    <w:rsid w:val="009C703F"/>
    <w:rsid w:val="009D08F9"/>
    <w:rsid w:val="009E29FF"/>
    <w:rsid w:val="009F331E"/>
    <w:rsid w:val="009F3F7C"/>
    <w:rsid w:val="009F5C43"/>
    <w:rsid w:val="009F7FD2"/>
    <w:rsid w:val="00A029A4"/>
    <w:rsid w:val="00A02BC3"/>
    <w:rsid w:val="00A05B26"/>
    <w:rsid w:val="00A13F7C"/>
    <w:rsid w:val="00A4569C"/>
    <w:rsid w:val="00A67018"/>
    <w:rsid w:val="00A6789F"/>
    <w:rsid w:val="00A71826"/>
    <w:rsid w:val="00A954B8"/>
    <w:rsid w:val="00AA04FF"/>
    <w:rsid w:val="00AA17E2"/>
    <w:rsid w:val="00AA6991"/>
    <w:rsid w:val="00AC7EAA"/>
    <w:rsid w:val="00AF6E7C"/>
    <w:rsid w:val="00B1232E"/>
    <w:rsid w:val="00B224F8"/>
    <w:rsid w:val="00B65B3F"/>
    <w:rsid w:val="00B66647"/>
    <w:rsid w:val="00B67751"/>
    <w:rsid w:val="00B808FD"/>
    <w:rsid w:val="00B80B03"/>
    <w:rsid w:val="00B80FF2"/>
    <w:rsid w:val="00B86691"/>
    <w:rsid w:val="00BA6C70"/>
    <w:rsid w:val="00BD29B3"/>
    <w:rsid w:val="00BE461B"/>
    <w:rsid w:val="00BE7AAA"/>
    <w:rsid w:val="00BF27D4"/>
    <w:rsid w:val="00BF30C2"/>
    <w:rsid w:val="00C117F1"/>
    <w:rsid w:val="00C16A78"/>
    <w:rsid w:val="00C207E2"/>
    <w:rsid w:val="00C50D3C"/>
    <w:rsid w:val="00C93DA4"/>
    <w:rsid w:val="00C96E14"/>
    <w:rsid w:val="00C97C20"/>
    <w:rsid w:val="00CA6B55"/>
    <w:rsid w:val="00CB7B5D"/>
    <w:rsid w:val="00CF70E9"/>
    <w:rsid w:val="00D05E42"/>
    <w:rsid w:val="00D26394"/>
    <w:rsid w:val="00D424BA"/>
    <w:rsid w:val="00D66664"/>
    <w:rsid w:val="00D75A60"/>
    <w:rsid w:val="00D8078F"/>
    <w:rsid w:val="00D83BB7"/>
    <w:rsid w:val="00DB4927"/>
    <w:rsid w:val="00DC529C"/>
    <w:rsid w:val="00DC7305"/>
    <w:rsid w:val="00DD71A0"/>
    <w:rsid w:val="00DE0E28"/>
    <w:rsid w:val="00DE6209"/>
    <w:rsid w:val="00E03784"/>
    <w:rsid w:val="00E07862"/>
    <w:rsid w:val="00E204DC"/>
    <w:rsid w:val="00E22447"/>
    <w:rsid w:val="00E23D05"/>
    <w:rsid w:val="00E720B4"/>
    <w:rsid w:val="00E8689B"/>
    <w:rsid w:val="00E914C8"/>
    <w:rsid w:val="00E93193"/>
    <w:rsid w:val="00E93218"/>
    <w:rsid w:val="00EB3167"/>
    <w:rsid w:val="00EC6363"/>
    <w:rsid w:val="00ED6838"/>
    <w:rsid w:val="00ED7F48"/>
    <w:rsid w:val="00EE2385"/>
    <w:rsid w:val="00EF22DD"/>
    <w:rsid w:val="00F1069F"/>
    <w:rsid w:val="00F13720"/>
    <w:rsid w:val="00F53605"/>
    <w:rsid w:val="00F64489"/>
    <w:rsid w:val="00F65E59"/>
    <w:rsid w:val="00F679FA"/>
    <w:rsid w:val="00F71446"/>
    <w:rsid w:val="00F81C26"/>
    <w:rsid w:val="00F92378"/>
    <w:rsid w:val="00F94277"/>
    <w:rsid w:val="00F95061"/>
    <w:rsid w:val="00FC6D37"/>
    <w:rsid w:val="00FD6D47"/>
    <w:rsid w:val="00FF3AD0"/>
    <w:rsid w:val="00FF42D3"/>
    <w:rsid w:val="00FF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rsid w:val="00002EA2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417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3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8">
    <w:name w:val="Font Style28"/>
    <w:basedOn w:val="a0"/>
    <w:rsid w:val="00002EA2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417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3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kchar.tomsk.ru/files/doc2019/SMU/SMU_moderniz_2019(0611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9EB4-FDC9-4F9B-B39A-3EA0AE6F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Цуркан Юлия</cp:lastModifiedBy>
  <cp:revision>6</cp:revision>
  <cp:lastPrinted>2021-06-10T05:50:00Z</cp:lastPrinted>
  <dcterms:created xsi:type="dcterms:W3CDTF">2020-12-24T10:51:00Z</dcterms:created>
  <dcterms:modified xsi:type="dcterms:W3CDTF">2021-06-10T05:51:00Z</dcterms:modified>
</cp:coreProperties>
</file>