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0B" w:rsidRDefault="00EC720B" w:rsidP="002A72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EC720B" w:rsidRPr="00BD5A53" w:rsidRDefault="00EC720B" w:rsidP="002A7235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EC720B" w:rsidRDefault="00EC720B" w:rsidP="002A723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EC720B" w:rsidRPr="00BD5A53" w:rsidRDefault="00EC720B" w:rsidP="002A723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EC720B" w:rsidTr="005651D8">
        <w:tc>
          <w:tcPr>
            <w:tcW w:w="3213" w:type="dxa"/>
          </w:tcPr>
          <w:p w:rsidR="00EC720B" w:rsidRDefault="00EC720B" w:rsidP="00B744D0">
            <w:r>
              <w:t xml:space="preserve">от </w:t>
            </w:r>
            <w:r w:rsidR="00F803C9">
              <w:t>23.09.2021</w:t>
            </w:r>
          </w:p>
        </w:tc>
        <w:tc>
          <w:tcPr>
            <w:tcW w:w="3189" w:type="dxa"/>
          </w:tcPr>
          <w:p w:rsidR="00EC720B" w:rsidRDefault="00EC720B" w:rsidP="005651D8">
            <w:pPr>
              <w:jc w:val="center"/>
            </w:pPr>
            <w:r>
              <w:t xml:space="preserve">с. </w:t>
            </w:r>
            <w:proofErr w:type="spellStart"/>
            <w:r>
              <w:t>Бакчар</w:t>
            </w:r>
            <w:proofErr w:type="spellEnd"/>
          </w:p>
        </w:tc>
        <w:tc>
          <w:tcPr>
            <w:tcW w:w="3066" w:type="dxa"/>
          </w:tcPr>
          <w:p w:rsidR="00EC720B" w:rsidRDefault="00EC720B" w:rsidP="00B744D0">
            <w:pPr>
              <w:jc w:val="center"/>
            </w:pPr>
            <w:r>
              <w:t xml:space="preserve">№ </w:t>
            </w:r>
            <w:r w:rsidR="00F803C9">
              <w:t>1014</w:t>
            </w:r>
          </w:p>
        </w:tc>
      </w:tr>
    </w:tbl>
    <w:p w:rsidR="00EC720B" w:rsidRPr="00BD5A53" w:rsidRDefault="00EC720B" w:rsidP="002A7235">
      <w:pPr>
        <w:jc w:val="center"/>
      </w:pPr>
    </w:p>
    <w:tbl>
      <w:tblPr>
        <w:tblW w:w="4928" w:type="dxa"/>
        <w:tblLook w:val="01E0"/>
      </w:tblPr>
      <w:tblGrid>
        <w:gridCol w:w="4928"/>
      </w:tblGrid>
      <w:tr w:rsidR="00EC720B" w:rsidTr="00AE737B">
        <w:trPr>
          <w:trHeight w:val="655"/>
        </w:trPr>
        <w:tc>
          <w:tcPr>
            <w:tcW w:w="4928" w:type="dxa"/>
          </w:tcPr>
          <w:p w:rsidR="00EC720B" w:rsidRPr="00B05F98" w:rsidRDefault="00EC720B" w:rsidP="00F803C9">
            <w:pPr>
              <w:tabs>
                <w:tab w:val="left" w:pos="0"/>
              </w:tabs>
              <w:ind w:firstLine="709"/>
              <w:jc w:val="both"/>
            </w:pPr>
            <w:r>
              <w:t>Об обеспечении кадрами в организациях Бакчарского района</w:t>
            </w:r>
          </w:p>
        </w:tc>
      </w:tr>
    </w:tbl>
    <w:p w:rsidR="00EC720B" w:rsidRDefault="00EC720B" w:rsidP="002A7235">
      <w:pPr>
        <w:jc w:val="both"/>
      </w:pPr>
    </w:p>
    <w:p w:rsidR="00EC720B" w:rsidRPr="00CD3D50" w:rsidRDefault="00EC720B" w:rsidP="00433301">
      <w:pPr>
        <w:tabs>
          <w:tab w:val="left" w:pos="0"/>
        </w:tabs>
        <w:ind w:firstLine="709"/>
        <w:jc w:val="both"/>
      </w:pPr>
      <w:r w:rsidRPr="00EE4EBC">
        <w:t xml:space="preserve">Заслушав информацию </w:t>
      </w:r>
      <w:r w:rsidRPr="002A7235">
        <w:t>о</w:t>
      </w:r>
      <w:r>
        <w:t>б</w:t>
      </w:r>
      <w:r w:rsidRPr="002A7235">
        <w:t xml:space="preserve"> </w:t>
      </w:r>
      <w:r>
        <w:t>обеспечении кадрами</w:t>
      </w:r>
      <w:r w:rsidRPr="00EF239D">
        <w:t xml:space="preserve"> </w:t>
      </w:r>
      <w:r>
        <w:t>в организациях Бакчарского района,</w:t>
      </w:r>
    </w:p>
    <w:p w:rsidR="00EC720B" w:rsidRDefault="00EC720B" w:rsidP="002A7235">
      <w:pPr>
        <w:ind w:firstLine="709"/>
        <w:jc w:val="both"/>
      </w:pPr>
    </w:p>
    <w:p w:rsidR="00EC720B" w:rsidRPr="005204A9" w:rsidRDefault="00EC720B" w:rsidP="00433301">
      <w:pPr>
        <w:ind w:firstLine="709"/>
        <w:jc w:val="both"/>
      </w:pPr>
      <w:r>
        <w:t xml:space="preserve">Дума Бакчарского района </w:t>
      </w:r>
      <w:r w:rsidRPr="005204A9">
        <w:t>решила:</w:t>
      </w:r>
    </w:p>
    <w:p w:rsidR="00EC720B" w:rsidRPr="005204A9" w:rsidRDefault="00EC720B" w:rsidP="00433301">
      <w:pPr>
        <w:ind w:firstLine="709"/>
        <w:jc w:val="both"/>
      </w:pPr>
    </w:p>
    <w:p w:rsidR="00EC720B" w:rsidRPr="00B05F98" w:rsidRDefault="00EC720B" w:rsidP="00433301">
      <w:pPr>
        <w:tabs>
          <w:tab w:val="left" w:pos="0"/>
        </w:tabs>
        <w:ind w:firstLine="709"/>
        <w:jc w:val="both"/>
      </w:pPr>
      <w:r>
        <w:t xml:space="preserve">1. Принять к сведению </w:t>
      </w:r>
      <w:r w:rsidRPr="00EE4EBC">
        <w:t xml:space="preserve">информацию </w:t>
      </w:r>
      <w:r w:rsidRPr="002A7235">
        <w:t>о</w:t>
      </w:r>
      <w:r>
        <w:t>б</w:t>
      </w:r>
      <w:r w:rsidRPr="002A7235">
        <w:t xml:space="preserve"> </w:t>
      </w:r>
      <w:r>
        <w:t>обеспечении кадрами в организациях Бакчарского района.</w:t>
      </w:r>
    </w:p>
    <w:p w:rsidR="00EC720B" w:rsidRDefault="00EC720B" w:rsidP="00433301">
      <w:pPr>
        <w:ind w:firstLine="709"/>
        <w:jc w:val="both"/>
      </w:pPr>
      <w:r>
        <w:t>2. Опубликовать настоящее решение на официальном сайте Бакчарского района.</w:t>
      </w:r>
    </w:p>
    <w:p w:rsidR="00EC720B" w:rsidRDefault="00EC720B" w:rsidP="00433301">
      <w:pPr>
        <w:ind w:firstLine="709"/>
        <w:jc w:val="both"/>
        <w:rPr>
          <w:color w:val="000000"/>
        </w:rPr>
      </w:pPr>
      <w:r>
        <w:t>3</w:t>
      </w:r>
      <w:r>
        <w:rPr>
          <w:color w:val="000000"/>
        </w:rPr>
        <w:t xml:space="preserve">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Думы Бакчарского района.</w:t>
      </w:r>
    </w:p>
    <w:p w:rsidR="00EC720B" w:rsidRDefault="00EC720B" w:rsidP="002A7235">
      <w:pPr>
        <w:jc w:val="both"/>
      </w:pPr>
    </w:p>
    <w:p w:rsidR="00EC720B" w:rsidRDefault="00EC720B" w:rsidP="002A7235">
      <w:pPr>
        <w:tabs>
          <w:tab w:val="left" w:pos="180"/>
        </w:tabs>
        <w:jc w:val="both"/>
        <w:rPr>
          <w:color w:val="000000"/>
        </w:rPr>
      </w:pPr>
    </w:p>
    <w:p w:rsidR="00EC720B" w:rsidRDefault="00EC720B" w:rsidP="002A7235">
      <w:pPr>
        <w:tabs>
          <w:tab w:val="left" w:pos="180"/>
        </w:tabs>
        <w:jc w:val="both"/>
        <w:rPr>
          <w:color w:val="000000"/>
        </w:rPr>
      </w:pPr>
    </w:p>
    <w:p w:rsidR="00EC720B" w:rsidRDefault="00EC720B" w:rsidP="002A7235">
      <w:pPr>
        <w:tabs>
          <w:tab w:val="left" w:pos="180"/>
        </w:tabs>
        <w:jc w:val="both"/>
        <w:rPr>
          <w:color w:val="000000"/>
        </w:rPr>
      </w:pPr>
    </w:p>
    <w:p w:rsidR="00EC720B" w:rsidRDefault="00EC720B" w:rsidP="002A7235">
      <w:pPr>
        <w:tabs>
          <w:tab w:val="left" w:pos="180"/>
        </w:tabs>
        <w:jc w:val="both"/>
        <w:rPr>
          <w:color w:val="000000"/>
        </w:rPr>
      </w:pPr>
    </w:p>
    <w:p w:rsidR="00EC720B" w:rsidRDefault="00EC720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EC720B" w:rsidRDefault="00EC720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Бакчарского района                                                                            И.А. Александрова</w:t>
      </w:r>
    </w:p>
    <w:p w:rsidR="00EC720B" w:rsidRDefault="00EC720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EC720B" w:rsidRDefault="00EC720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EC720B" w:rsidRPr="00D16D6F" w:rsidRDefault="00EC720B" w:rsidP="00434AEE">
      <w:pPr>
        <w:tabs>
          <w:tab w:val="left" w:pos="180"/>
          <w:tab w:val="left" w:pos="7371"/>
          <w:tab w:val="left" w:pos="7513"/>
        </w:tabs>
        <w:ind w:left="709"/>
        <w:jc w:val="both"/>
        <w:rPr>
          <w:sz w:val="26"/>
          <w:szCs w:val="26"/>
        </w:rPr>
      </w:pPr>
      <w:r>
        <w:rPr>
          <w:color w:val="000000"/>
        </w:rPr>
        <w:t xml:space="preserve">Глава района                                                                                        С.П. </w:t>
      </w:r>
      <w:proofErr w:type="spellStart"/>
      <w:r>
        <w:rPr>
          <w:color w:val="000000"/>
        </w:rPr>
        <w:t>Ревера</w:t>
      </w:r>
      <w:proofErr w:type="spellEnd"/>
    </w:p>
    <w:p w:rsidR="00EC720B" w:rsidRPr="00922C58" w:rsidRDefault="00EC720B" w:rsidP="00434AEE">
      <w:pPr>
        <w:ind w:left="709"/>
        <w:jc w:val="both"/>
      </w:pPr>
    </w:p>
    <w:p w:rsidR="00EC720B" w:rsidRPr="00EE4EBC" w:rsidRDefault="00EC720B" w:rsidP="00434AEE">
      <w:pPr>
        <w:tabs>
          <w:tab w:val="left" w:pos="7371"/>
        </w:tabs>
        <w:ind w:left="709"/>
        <w:jc w:val="both"/>
      </w:pPr>
    </w:p>
    <w:p w:rsidR="00EC720B" w:rsidRPr="00B05F98" w:rsidRDefault="00EC720B" w:rsidP="00434AEE">
      <w:pPr>
        <w:ind w:left="709"/>
        <w:jc w:val="both"/>
      </w:pPr>
    </w:p>
    <w:p w:rsidR="00EC720B" w:rsidRPr="002A7235" w:rsidRDefault="00EC720B" w:rsidP="002A7235">
      <w:pPr>
        <w:jc w:val="both"/>
      </w:pPr>
    </w:p>
    <w:sectPr w:rsidR="00EC720B" w:rsidRPr="002A7235" w:rsidSect="00AE73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235"/>
    <w:rsid w:val="00017A1A"/>
    <w:rsid w:val="000A0993"/>
    <w:rsid w:val="000A5FD2"/>
    <w:rsid w:val="000C4784"/>
    <w:rsid w:val="000C7BEF"/>
    <w:rsid w:val="00194F2F"/>
    <w:rsid w:val="001B30BF"/>
    <w:rsid w:val="00221B41"/>
    <w:rsid w:val="00223235"/>
    <w:rsid w:val="00244B67"/>
    <w:rsid w:val="002A2240"/>
    <w:rsid w:val="002A7235"/>
    <w:rsid w:val="002F44E1"/>
    <w:rsid w:val="003000EE"/>
    <w:rsid w:val="00337E51"/>
    <w:rsid w:val="00395223"/>
    <w:rsid w:val="003A5CD3"/>
    <w:rsid w:val="00402071"/>
    <w:rsid w:val="00433301"/>
    <w:rsid w:val="00434AEE"/>
    <w:rsid w:val="00474FC7"/>
    <w:rsid w:val="0048608F"/>
    <w:rsid w:val="004909EC"/>
    <w:rsid w:val="004B2B70"/>
    <w:rsid w:val="004B72BB"/>
    <w:rsid w:val="0050154B"/>
    <w:rsid w:val="005204A9"/>
    <w:rsid w:val="00532433"/>
    <w:rsid w:val="00563B8A"/>
    <w:rsid w:val="005651D8"/>
    <w:rsid w:val="005C18E9"/>
    <w:rsid w:val="005C2BFE"/>
    <w:rsid w:val="00684A80"/>
    <w:rsid w:val="00692ED9"/>
    <w:rsid w:val="006C72F5"/>
    <w:rsid w:val="00710204"/>
    <w:rsid w:val="00736AE3"/>
    <w:rsid w:val="007B7882"/>
    <w:rsid w:val="00820164"/>
    <w:rsid w:val="008704CA"/>
    <w:rsid w:val="00872D8C"/>
    <w:rsid w:val="008D5712"/>
    <w:rsid w:val="008D6C35"/>
    <w:rsid w:val="008D6D3E"/>
    <w:rsid w:val="00922C58"/>
    <w:rsid w:val="009743EA"/>
    <w:rsid w:val="009A1AF3"/>
    <w:rsid w:val="00A002DB"/>
    <w:rsid w:val="00A16576"/>
    <w:rsid w:val="00A72319"/>
    <w:rsid w:val="00AE737B"/>
    <w:rsid w:val="00AF5D94"/>
    <w:rsid w:val="00B05F98"/>
    <w:rsid w:val="00B07635"/>
    <w:rsid w:val="00B2501B"/>
    <w:rsid w:val="00B60B7C"/>
    <w:rsid w:val="00B646A6"/>
    <w:rsid w:val="00B744D0"/>
    <w:rsid w:val="00BA3A5D"/>
    <w:rsid w:val="00BD5A53"/>
    <w:rsid w:val="00C51958"/>
    <w:rsid w:val="00C81C8B"/>
    <w:rsid w:val="00C8331D"/>
    <w:rsid w:val="00CD3D50"/>
    <w:rsid w:val="00CF5719"/>
    <w:rsid w:val="00D16D6F"/>
    <w:rsid w:val="00D70972"/>
    <w:rsid w:val="00EC177B"/>
    <w:rsid w:val="00EC720B"/>
    <w:rsid w:val="00EE4EBC"/>
    <w:rsid w:val="00EF239D"/>
    <w:rsid w:val="00F04BB3"/>
    <w:rsid w:val="00F07B45"/>
    <w:rsid w:val="00F272D1"/>
    <w:rsid w:val="00F615A2"/>
    <w:rsid w:val="00F61CB3"/>
    <w:rsid w:val="00F8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111</Words>
  <Characters>635</Characters>
  <Application>Microsoft Office Word</Application>
  <DocSecurity>0</DocSecurity>
  <Lines>5</Lines>
  <Paragraphs>1</Paragraphs>
  <ScaleCrop>false</ScaleCrop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150</cp:revision>
  <cp:lastPrinted>2017-07-28T02:41:00Z</cp:lastPrinted>
  <dcterms:created xsi:type="dcterms:W3CDTF">2017-07-19T08:39:00Z</dcterms:created>
  <dcterms:modified xsi:type="dcterms:W3CDTF">2021-10-27T07:09:00Z</dcterms:modified>
</cp:coreProperties>
</file>