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9576FE">
            <w:r>
              <w:t>о</w:t>
            </w:r>
            <w:r w:rsidR="005C40F8">
              <w:t>т</w:t>
            </w:r>
            <w:r w:rsidR="00672009">
              <w:t xml:space="preserve"> 27.09.2022</w:t>
            </w:r>
            <w:r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9576FE">
            <w:pPr>
              <w:jc w:val="center"/>
            </w:pPr>
            <w:bookmarkStart w:id="0" w:name="_GoBack"/>
            <w:bookmarkEnd w:id="0"/>
            <w:r>
              <w:t xml:space="preserve">   </w:t>
            </w:r>
            <w:r w:rsidR="00672009">
              <w:t xml:space="preserve">                              </w:t>
            </w:r>
            <w:r>
              <w:t xml:space="preserve"> </w:t>
            </w:r>
            <w:r w:rsidR="008E3017" w:rsidRPr="00315991">
              <w:t>№</w:t>
            </w:r>
            <w:r w:rsidR="00672009">
              <w:t xml:space="preserve"> 1105</w:t>
            </w:r>
            <w:r w:rsidR="008E3017"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8C6567">
        <w:trPr>
          <w:trHeight w:val="655"/>
        </w:trPr>
        <w:tc>
          <w:tcPr>
            <w:tcW w:w="4786" w:type="dxa"/>
          </w:tcPr>
          <w:p w:rsidR="008E3017" w:rsidRPr="0040744E" w:rsidRDefault="0031140D" w:rsidP="009539D6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B141F1" w:rsidRPr="0040744E">
              <w:rPr>
                <w:color w:val="000000"/>
              </w:rPr>
              <w:t xml:space="preserve">Развитие физической культуры и спорта на территории муниципального образования «Бакчарский район» </w:t>
            </w:r>
            <w:r w:rsidR="00C21AB0" w:rsidRPr="0040744E">
              <w:rPr>
                <w:color w:val="000000"/>
              </w:rPr>
              <w:t>на</w:t>
            </w:r>
            <w:r w:rsidR="007476AF">
              <w:rPr>
                <w:color w:val="000000"/>
              </w:rPr>
              <w:t xml:space="preserve"> 2021-2026</w:t>
            </w:r>
            <w:r w:rsidR="00E746EC" w:rsidRPr="0040744E">
              <w:rPr>
                <w:color w:val="000000"/>
              </w:rPr>
              <w:t xml:space="preserve"> годы» за 20</w:t>
            </w:r>
            <w:r w:rsidR="007476AF">
              <w:rPr>
                <w:color w:val="000000"/>
              </w:rPr>
              <w:t>21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9C55F7" w:rsidRDefault="008E3017" w:rsidP="00D46A53">
      <w:pPr>
        <w:ind w:firstLine="709"/>
        <w:jc w:val="both"/>
      </w:pPr>
      <w:r w:rsidRPr="009C55F7">
        <w:t xml:space="preserve">Заслушав информацию </w:t>
      </w:r>
      <w:r w:rsidR="00DB5EDF">
        <w:t xml:space="preserve">ведущего специалиста по спорту и молодежной политике </w:t>
      </w:r>
      <w:r w:rsidR="000643D7">
        <w:t xml:space="preserve">Администрации Бакчарского района </w:t>
      </w:r>
      <w:r w:rsidR="00DB5EDF">
        <w:t xml:space="preserve">Никитиной Е.С. </w:t>
      </w:r>
      <w:r w:rsidRPr="009C55F7">
        <w:t xml:space="preserve">об исполнении </w:t>
      </w:r>
      <w:r w:rsidR="00E746EC" w:rsidRPr="009C55F7">
        <w:t>муниципальной</w:t>
      </w:r>
      <w:r w:rsidRPr="009C55F7">
        <w:t xml:space="preserve"> программы </w:t>
      </w:r>
      <w:r w:rsidR="00902EED" w:rsidRPr="009C55F7">
        <w:rPr>
          <w:color w:val="000000"/>
        </w:rPr>
        <w:t>«</w:t>
      </w:r>
      <w:r w:rsidR="0040744E" w:rsidRPr="009C55F7">
        <w:rPr>
          <w:color w:val="000000"/>
        </w:rPr>
        <w:t>Развитие физической культуры и спорта на территории муниципального образо</w:t>
      </w:r>
      <w:r w:rsidR="007476AF">
        <w:rPr>
          <w:color w:val="000000"/>
        </w:rPr>
        <w:t>вания «Бакчарский район» на 2021-2026</w:t>
      </w:r>
      <w:r w:rsidR="0040744E" w:rsidRPr="009C55F7">
        <w:rPr>
          <w:color w:val="000000"/>
        </w:rPr>
        <w:t xml:space="preserve"> годы</w:t>
      </w:r>
      <w:r w:rsidR="00902EED" w:rsidRPr="009C55F7">
        <w:rPr>
          <w:color w:val="000000"/>
        </w:rPr>
        <w:t>» за 20</w:t>
      </w:r>
      <w:r w:rsidR="007476AF">
        <w:rPr>
          <w:color w:val="000000"/>
        </w:rPr>
        <w:t>21</w:t>
      </w:r>
      <w:r w:rsidR="00902EED" w:rsidRPr="009C55F7">
        <w:rPr>
          <w:color w:val="000000"/>
        </w:rPr>
        <w:t xml:space="preserve"> год</w:t>
      </w:r>
      <w:r w:rsidR="00884D20" w:rsidRPr="009C55F7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40744E" w:rsidRPr="0040744E">
        <w:rPr>
          <w:color w:val="000000"/>
        </w:rPr>
        <w:t>«Развитие физической культуры и спорта на территории муниципального образо</w:t>
      </w:r>
      <w:r w:rsidR="007476AF">
        <w:rPr>
          <w:color w:val="000000"/>
        </w:rPr>
        <w:t>вания «Бакчарский район» на 2021-2026</w:t>
      </w:r>
      <w:r w:rsidR="0040744E" w:rsidRPr="0040744E">
        <w:rPr>
          <w:color w:val="000000"/>
        </w:rPr>
        <w:t xml:space="preserve"> годы» </w:t>
      </w:r>
      <w:r w:rsidR="00902EED" w:rsidRPr="0040744E">
        <w:rPr>
          <w:color w:val="000000"/>
        </w:rPr>
        <w:t>за 20</w:t>
      </w:r>
      <w:r w:rsidR="009539D6">
        <w:rPr>
          <w:color w:val="000000"/>
        </w:rPr>
        <w:t>2</w:t>
      </w:r>
      <w:r w:rsidR="007476AF">
        <w:rPr>
          <w:color w:val="000000"/>
        </w:rPr>
        <w:t>1</w:t>
      </w:r>
      <w:r w:rsidR="00902EED" w:rsidRPr="0040744E">
        <w:rPr>
          <w:color w:val="000000"/>
        </w:rPr>
        <w:t xml:space="preserve"> год</w:t>
      </w:r>
      <w:r w:rsidR="00E746EC" w:rsidRPr="0040744E">
        <w:rPr>
          <w:color w:val="000000"/>
        </w:rPr>
        <w:t>.</w:t>
      </w:r>
    </w:p>
    <w:p w:rsidR="000D76FC" w:rsidRDefault="000D76FC" w:rsidP="000D76FC">
      <w:pPr>
        <w:jc w:val="both"/>
      </w:pPr>
      <w:r>
        <w:t xml:space="preserve">            2. Опубликовать настоящее решение в порядке, предусмотренном Уставом муниципального образования «Бакчарский район».</w:t>
      </w:r>
    </w:p>
    <w:p w:rsidR="000D76FC" w:rsidRDefault="000D76FC" w:rsidP="000D76FC">
      <w:pPr>
        <w:jc w:val="both"/>
      </w:pPr>
      <w:r>
        <w:t xml:space="preserve">            3. Настоящее решение вступает в силу со дня его официального опубликования.</w:t>
      </w:r>
    </w:p>
    <w:p w:rsidR="008E3017" w:rsidRPr="0040744E" w:rsidRDefault="000D76FC" w:rsidP="0000008F">
      <w:pPr>
        <w:tabs>
          <w:tab w:val="left" w:pos="993"/>
        </w:tabs>
        <w:ind w:firstLine="709"/>
        <w:jc w:val="both"/>
        <w:rPr>
          <w:color w:val="000000"/>
        </w:rPr>
      </w:pPr>
      <w:r>
        <w:t>4</w:t>
      </w:r>
      <w:r w:rsidR="008E3017" w:rsidRPr="0040744E">
        <w:rPr>
          <w:color w:val="000000"/>
        </w:rPr>
        <w:t xml:space="preserve">. </w:t>
      </w:r>
      <w:proofErr w:type="gramStart"/>
      <w:r w:rsidR="008E3017"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="008E3017" w:rsidRPr="0040744E">
        <w:t xml:space="preserve">на </w:t>
      </w:r>
      <w:r w:rsidR="00AD0E7C" w:rsidRPr="0040744E">
        <w:t>П</w:t>
      </w:r>
      <w:r w:rsidR="008E3017" w:rsidRPr="0040744E">
        <w:t>редседателя Думы Бакчарского района.</w:t>
      </w:r>
    </w:p>
    <w:p w:rsidR="008E3017" w:rsidRDefault="008E3017" w:rsidP="00922C58">
      <w:pPr>
        <w:jc w:val="both"/>
      </w:pPr>
    </w:p>
    <w:p w:rsidR="008C6567" w:rsidRPr="0040744E" w:rsidRDefault="008C656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365A33" w:rsidRDefault="00423B5F" w:rsidP="00423B5F">
      <w:pPr>
        <w:ind w:left="709"/>
      </w:pPr>
      <w:r w:rsidRPr="00053DF5">
        <w:t>Председатель</w:t>
      </w:r>
      <w:r w:rsidR="00365A33">
        <w:t xml:space="preserve"> </w:t>
      </w:r>
      <w:r w:rsidRPr="00053DF5">
        <w:t xml:space="preserve">Думы </w:t>
      </w:r>
    </w:p>
    <w:p w:rsidR="00423B5F" w:rsidRPr="00053DF5" w:rsidRDefault="00423B5F" w:rsidP="00423B5F">
      <w:pPr>
        <w:ind w:left="709"/>
      </w:pPr>
      <w:r w:rsidRPr="00053DF5">
        <w:t xml:space="preserve">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5A33">
        <w:t xml:space="preserve">        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423B5F" w:rsidRPr="00483A54" w:rsidRDefault="000D76FC" w:rsidP="00423B5F">
      <w:pPr>
        <w:ind w:firstLine="709"/>
      </w:pPr>
      <w:r>
        <w:t xml:space="preserve">И.о. </w:t>
      </w:r>
      <w:r w:rsidR="00423B5F">
        <w:t>Глав</w:t>
      </w:r>
      <w:r>
        <w:t>ы</w:t>
      </w:r>
      <w:r w:rsidR="00423B5F">
        <w:t xml:space="preserve"> </w:t>
      </w:r>
      <w:r w:rsidR="00423B5F" w:rsidRPr="00483A54">
        <w:t xml:space="preserve">района                                              </w:t>
      </w:r>
      <w:r w:rsidR="00423B5F">
        <w:t xml:space="preserve"> </w:t>
      </w:r>
      <w:r>
        <w:t xml:space="preserve">                               В.С. Харин</w:t>
      </w:r>
    </w:p>
    <w:p w:rsidR="008E3017" w:rsidRDefault="008E3017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sectPr w:rsidR="006D77C6" w:rsidSect="008C65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26264"/>
    <w:rsid w:val="000358DE"/>
    <w:rsid w:val="000464A7"/>
    <w:rsid w:val="000643D7"/>
    <w:rsid w:val="00087722"/>
    <w:rsid w:val="000A1FB5"/>
    <w:rsid w:val="000C320A"/>
    <w:rsid w:val="000C378E"/>
    <w:rsid w:val="000D76FC"/>
    <w:rsid w:val="0011399A"/>
    <w:rsid w:val="00122B5C"/>
    <w:rsid w:val="001A1243"/>
    <w:rsid w:val="001A26DA"/>
    <w:rsid w:val="001A4659"/>
    <w:rsid w:val="001C24B0"/>
    <w:rsid w:val="001F0CC8"/>
    <w:rsid w:val="00242D96"/>
    <w:rsid w:val="00292278"/>
    <w:rsid w:val="0029457E"/>
    <w:rsid w:val="002C016C"/>
    <w:rsid w:val="002C2682"/>
    <w:rsid w:val="002E7586"/>
    <w:rsid w:val="0031140D"/>
    <w:rsid w:val="00315991"/>
    <w:rsid w:val="0032389D"/>
    <w:rsid w:val="00340FA7"/>
    <w:rsid w:val="0036305B"/>
    <w:rsid w:val="00365A33"/>
    <w:rsid w:val="00390FE9"/>
    <w:rsid w:val="003A5CD3"/>
    <w:rsid w:val="003D0914"/>
    <w:rsid w:val="00406761"/>
    <w:rsid w:val="0040744E"/>
    <w:rsid w:val="00416063"/>
    <w:rsid w:val="0042168C"/>
    <w:rsid w:val="00423B5F"/>
    <w:rsid w:val="004446ED"/>
    <w:rsid w:val="004730EF"/>
    <w:rsid w:val="004B14F0"/>
    <w:rsid w:val="004D17EC"/>
    <w:rsid w:val="004D2702"/>
    <w:rsid w:val="004D485B"/>
    <w:rsid w:val="005159E2"/>
    <w:rsid w:val="005204A9"/>
    <w:rsid w:val="005651D8"/>
    <w:rsid w:val="00565FA0"/>
    <w:rsid w:val="005C40F8"/>
    <w:rsid w:val="005E47E8"/>
    <w:rsid w:val="006001D6"/>
    <w:rsid w:val="00672009"/>
    <w:rsid w:val="006D5380"/>
    <w:rsid w:val="006D77C6"/>
    <w:rsid w:val="00700A54"/>
    <w:rsid w:val="007476AF"/>
    <w:rsid w:val="007543CA"/>
    <w:rsid w:val="00760F7D"/>
    <w:rsid w:val="0078428D"/>
    <w:rsid w:val="007B2E63"/>
    <w:rsid w:val="007B45F1"/>
    <w:rsid w:val="007B6A94"/>
    <w:rsid w:val="007C2808"/>
    <w:rsid w:val="007C6E2F"/>
    <w:rsid w:val="00845901"/>
    <w:rsid w:val="00884D20"/>
    <w:rsid w:val="008A5906"/>
    <w:rsid w:val="008C275F"/>
    <w:rsid w:val="008C6567"/>
    <w:rsid w:val="008E3017"/>
    <w:rsid w:val="00902EED"/>
    <w:rsid w:val="00922C58"/>
    <w:rsid w:val="00930300"/>
    <w:rsid w:val="00944CDE"/>
    <w:rsid w:val="009539D6"/>
    <w:rsid w:val="009576FE"/>
    <w:rsid w:val="00973983"/>
    <w:rsid w:val="009B5ACB"/>
    <w:rsid w:val="009C55F7"/>
    <w:rsid w:val="009F2E4E"/>
    <w:rsid w:val="00A8622C"/>
    <w:rsid w:val="00AC0C18"/>
    <w:rsid w:val="00AD0E7C"/>
    <w:rsid w:val="00AF715F"/>
    <w:rsid w:val="00B015F8"/>
    <w:rsid w:val="00B141F1"/>
    <w:rsid w:val="00BD2494"/>
    <w:rsid w:val="00BD2813"/>
    <w:rsid w:val="00BD5A53"/>
    <w:rsid w:val="00C1195B"/>
    <w:rsid w:val="00C21AB0"/>
    <w:rsid w:val="00C81C8B"/>
    <w:rsid w:val="00C9641E"/>
    <w:rsid w:val="00CD2E7D"/>
    <w:rsid w:val="00CD3D50"/>
    <w:rsid w:val="00D02A68"/>
    <w:rsid w:val="00D0511F"/>
    <w:rsid w:val="00D16D6F"/>
    <w:rsid w:val="00D34FE5"/>
    <w:rsid w:val="00D362CA"/>
    <w:rsid w:val="00D45460"/>
    <w:rsid w:val="00D46A53"/>
    <w:rsid w:val="00DB5EDF"/>
    <w:rsid w:val="00DD247C"/>
    <w:rsid w:val="00DE68BE"/>
    <w:rsid w:val="00DF5E90"/>
    <w:rsid w:val="00E137AC"/>
    <w:rsid w:val="00E6270B"/>
    <w:rsid w:val="00E648C1"/>
    <w:rsid w:val="00E746EC"/>
    <w:rsid w:val="00F24C7E"/>
    <w:rsid w:val="00F5067A"/>
    <w:rsid w:val="00F8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204</cp:revision>
  <dcterms:created xsi:type="dcterms:W3CDTF">2017-07-19T08:16:00Z</dcterms:created>
  <dcterms:modified xsi:type="dcterms:W3CDTF">2022-10-03T05:27:00Z</dcterms:modified>
</cp:coreProperties>
</file>