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E05" w:rsidRPr="00071D9C" w:rsidRDefault="009B2683" w:rsidP="00D73E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  <w:r w:rsidR="00D73E05" w:rsidRPr="00071D9C">
        <w:rPr>
          <w:b/>
          <w:sz w:val="28"/>
          <w:szCs w:val="28"/>
        </w:rPr>
        <w:t xml:space="preserve"> о проведении общественного обсуждения проекта нормативного правового акта</w:t>
      </w:r>
    </w:p>
    <w:p w:rsidR="003D686E" w:rsidRDefault="009B2683" w:rsidP="003D686E">
      <w:pPr>
        <w:rPr>
          <w:sz w:val="24"/>
          <w:szCs w:val="24"/>
        </w:rPr>
      </w:pPr>
      <w:r w:rsidRPr="003D686E">
        <w:rPr>
          <w:i/>
          <w:sz w:val="24"/>
          <w:szCs w:val="24"/>
        </w:rPr>
        <w:t xml:space="preserve"> </w:t>
      </w:r>
      <w:r w:rsidR="003D686E" w:rsidRPr="003D686E">
        <w:rPr>
          <w:i/>
          <w:sz w:val="24"/>
          <w:szCs w:val="24"/>
        </w:rPr>
        <w:t>«О внесении изменений в постановление Администрации Бакчарского района от 30.10.2015 №614 «Об утверждении муниципальной программы «Развитие муниципальной службы муниципального образования «Бакчарский район» на 2016-2020</w:t>
      </w:r>
      <w:r w:rsidR="003D686E" w:rsidRPr="001D025B">
        <w:rPr>
          <w:sz w:val="24"/>
          <w:szCs w:val="24"/>
        </w:rPr>
        <w:t xml:space="preserve"> годы»</w:t>
      </w:r>
      <w:r w:rsidR="003D686E">
        <w:rPr>
          <w:sz w:val="24"/>
          <w:szCs w:val="24"/>
        </w:rPr>
        <w:t xml:space="preserve">. </w:t>
      </w:r>
    </w:p>
    <w:p w:rsidR="00D73E05" w:rsidRPr="00071D9C" w:rsidRDefault="00D73E05" w:rsidP="00D73E05">
      <w:pPr>
        <w:ind w:firstLine="540"/>
        <w:rPr>
          <w:b/>
          <w:sz w:val="28"/>
          <w:szCs w:val="28"/>
        </w:rPr>
      </w:pPr>
      <w:r w:rsidRPr="00071D9C">
        <w:rPr>
          <w:b/>
          <w:sz w:val="28"/>
          <w:szCs w:val="28"/>
        </w:rPr>
        <w:t>Разработчик проекта нормативного правового акта:</w:t>
      </w:r>
    </w:p>
    <w:p w:rsidR="003D686E" w:rsidRDefault="003D686E" w:rsidP="003D686E">
      <w:r>
        <w:t>отдел управления делами Администрации Бакчарского района</w:t>
      </w:r>
    </w:p>
    <w:p w:rsidR="00D73E05" w:rsidRPr="00071D9C" w:rsidRDefault="00D73E05" w:rsidP="00D73E05">
      <w:pPr>
        <w:ind w:firstLine="540"/>
        <w:rPr>
          <w:b/>
          <w:sz w:val="28"/>
          <w:szCs w:val="28"/>
        </w:rPr>
      </w:pPr>
      <w:r w:rsidRPr="00071D9C">
        <w:rPr>
          <w:b/>
          <w:sz w:val="28"/>
          <w:szCs w:val="28"/>
        </w:rPr>
        <w:t>Сроки</w:t>
      </w:r>
      <w:r>
        <w:rPr>
          <w:b/>
          <w:sz w:val="28"/>
          <w:szCs w:val="28"/>
        </w:rPr>
        <w:t xml:space="preserve"> проведения </w:t>
      </w:r>
      <w:r w:rsidR="009B2683">
        <w:rPr>
          <w:b/>
          <w:sz w:val="28"/>
          <w:szCs w:val="28"/>
        </w:rPr>
        <w:t>общественного обсуждения</w:t>
      </w:r>
      <w:r w:rsidRPr="00071D9C">
        <w:rPr>
          <w:b/>
          <w:sz w:val="28"/>
          <w:szCs w:val="28"/>
        </w:rPr>
        <w:t>:</w:t>
      </w:r>
    </w:p>
    <w:p w:rsidR="003D686E" w:rsidRDefault="003D686E" w:rsidP="003D686E">
      <w:r>
        <w:t>с 5 октября 2020 года по 20 октября 2020 года</w:t>
      </w:r>
    </w:p>
    <w:p w:rsidR="003D686E" w:rsidRDefault="009B2683" w:rsidP="003D686E">
      <w:pPr>
        <w:rPr>
          <w:sz w:val="24"/>
          <w:szCs w:val="24"/>
        </w:rPr>
      </w:pPr>
      <w:r>
        <w:rPr>
          <w:b/>
          <w:sz w:val="28"/>
          <w:szCs w:val="28"/>
        </w:rPr>
        <w:t>Предложений  в ходе общественного обсуждения не поступало</w:t>
      </w:r>
    </w:p>
    <w:p w:rsidR="00D73E05" w:rsidRPr="00D73E05" w:rsidRDefault="00D73E05">
      <w:pPr>
        <w:rPr>
          <w:sz w:val="24"/>
          <w:szCs w:val="24"/>
        </w:rPr>
      </w:pPr>
    </w:p>
    <w:p w:rsidR="004D0279" w:rsidRDefault="004D0279"/>
    <w:sectPr w:rsidR="004D0279" w:rsidSect="00DE7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0279"/>
    <w:rsid w:val="000B183B"/>
    <w:rsid w:val="003D686E"/>
    <w:rsid w:val="004D0279"/>
    <w:rsid w:val="009621B6"/>
    <w:rsid w:val="009B2683"/>
    <w:rsid w:val="009F3AAF"/>
    <w:rsid w:val="00C406EF"/>
    <w:rsid w:val="00C712EA"/>
    <w:rsid w:val="00D1349D"/>
    <w:rsid w:val="00D73E05"/>
    <w:rsid w:val="00DE7AB8"/>
    <w:rsid w:val="00E23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3E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Рудакова Ирина</dc:creator>
  <cp:keywords/>
  <dc:description/>
  <cp:lastModifiedBy>Флягин Василий Петрович</cp:lastModifiedBy>
  <cp:revision>8</cp:revision>
  <dcterms:created xsi:type="dcterms:W3CDTF">2020-02-28T01:57:00Z</dcterms:created>
  <dcterms:modified xsi:type="dcterms:W3CDTF">2020-10-15T08:14:00Z</dcterms:modified>
</cp:coreProperties>
</file>